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24D23" w14:textId="77777777" w:rsidR="00B30BD4" w:rsidRPr="00B30BD4" w:rsidRDefault="00B30BD4" w:rsidP="00B30BD4">
      <w:pPr>
        <w:widowControl w:val="0"/>
        <w:autoSpaceDE w:val="0"/>
        <w:autoSpaceDN w:val="0"/>
        <w:adjustRightInd w:val="0"/>
        <w:rPr>
          <w:rFonts w:ascii="Times New Roman" w:hAnsi="Times New Roman" w:cs="Times New Roman"/>
          <w:bCs/>
          <w:color w:val="191919"/>
        </w:rPr>
      </w:pPr>
      <w:r w:rsidRPr="00B30BD4">
        <w:rPr>
          <w:rFonts w:ascii="Times New Roman" w:hAnsi="Times New Roman" w:cs="Times New Roman"/>
          <w:bCs/>
          <w:color w:val="191919"/>
        </w:rPr>
        <w:t>"From the Underworld to the Moon: Re-imagining Ancient Journeys on </w:t>
      </w:r>
    </w:p>
    <w:p w14:paraId="260639DE" w14:textId="77777777" w:rsidR="00570193" w:rsidRPr="00B30BD4" w:rsidRDefault="00B30BD4" w:rsidP="00B30BD4">
      <w:pPr>
        <w:rPr>
          <w:rFonts w:ascii="Times New Roman" w:hAnsi="Times New Roman" w:cs="Times New Roman"/>
          <w:bCs/>
          <w:color w:val="191919"/>
        </w:rPr>
      </w:pPr>
      <w:r w:rsidRPr="00B30BD4">
        <w:rPr>
          <w:rFonts w:ascii="Times New Roman" w:hAnsi="Times New Roman" w:cs="Times New Roman"/>
          <w:bCs/>
          <w:color w:val="191919"/>
        </w:rPr>
        <w:t>Screen"</w:t>
      </w:r>
    </w:p>
    <w:p w14:paraId="57E6C0C1" w14:textId="77777777" w:rsidR="00B30BD4" w:rsidRPr="00B30BD4" w:rsidRDefault="00B30BD4" w:rsidP="00B30BD4">
      <w:pPr>
        <w:rPr>
          <w:rFonts w:ascii="Times New Roman" w:hAnsi="Times New Roman" w:cs="Times New Roman"/>
          <w:bCs/>
          <w:color w:val="191919"/>
        </w:rPr>
      </w:pPr>
      <w:r w:rsidRPr="00B30BD4">
        <w:rPr>
          <w:rFonts w:ascii="Times New Roman" w:hAnsi="Times New Roman" w:cs="Times New Roman"/>
          <w:bCs/>
          <w:color w:val="191919"/>
        </w:rPr>
        <w:t>The Classical Antiquity Section of the Annual Film &amp; History Conference</w:t>
      </w:r>
    </w:p>
    <w:p w14:paraId="4A7D946A" w14:textId="77777777" w:rsidR="00B30BD4" w:rsidRPr="00B30BD4" w:rsidRDefault="00B30BD4" w:rsidP="00B30BD4">
      <w:pPr>
        <w:rPr>
          <w:rFonts w:ascii="Times New Roman" w:hAnsi="Times New Roman" w:cs="Times New Roman"/>
          <w:bCs/>
          <w:color w:val="191919"/>
        </w:rPr>
      </w:pPr>
    </w:p>
    <w:p w14:paraId="4EB37A5A" w14:textId="77777777" w:rsidR="00B30BD4" w:rsidRPr="00B30BD4" w:rsidRDefault="00B30BD4" w:rsidP="00B30BD4">
      <w:pPr>
        <w:rPr>
          <w:rFonts w:ascii="Times New Roman" w:hAnsi="Times New Roman" w:cs="Times New Roman"/>
          <w:bCs/>
          <w:color w:val="191919"/>
        </w:rPr>
      </w:pPr>
    </w:p>
    <w:p w14:paraId="5669B259" w14:textId="77777777" w:rsidR="00B30BD4" w:rsidRPr="00B30BD4" w:rsidRDefault="00B30BD4" w:rsidP="00B30BD4">
      <w:pPr>
        <w:rPr>
          <w:rFonts w:ascii="Times New Roman" w:hAnsi="Times New Roman" w:cs="Times New Roman"/>
          <w:bCs/>
          <w:color w:val="191919"/>
        </w:rPr>
      </w:pPr>
    </w:p>
    <w:p w14:paraId="2FEBF080" w14:textId="77777777" w:rsidR="00B30BD4" w:rsidRPr="00FA76A1" w:rsidRDefault="00B30BD4" w:rsidP="00B30BD4">
      <w:pPr>
        <w:rPr>
          <w:rFonts w:ascii="Times New Roman" w:hAnsi="Times New Roman" w:cs="Times New Roman"/>
          <w:bCs/>
          <w:i/>
          <w:color w:val="191919"/>
        </w:rPr>
      </w:pPr>
      <w:r w:rsidRPr="00B30BD4">
        <w:rPr>
          <w:rFonts w:ascii="Times New Roman" w:hAnsi="Times New Roman" w:cs="Times New Roman"/>
          <w:bCs/>
          <w:color w:val="191919"/>
        </w:rPr>
        <w:t xml:space="preserve">“Brad was different </w:t>
      </w:r>
      <w:r w:rsidR="001E720C">
        <w:rPr>
          <w:rFonts w:ascii="Times New Roman" w:hAnsi="Times New Roman" w:cs="Times New Roman"/>
          <w:bCs/>
          <w:color w:val="191919"/>
        </w:rPr>
        <w:t>after the trip to</w:t>
      </w:r>
      <w:r w:rsidRPr="00B30BD4">
        <w:rPr>
          <w:rFonts w:ascii="Times New Roman" w:hAnsi="Times New Roman" w:cs="Times New Roman"/>
          <w:bCs/>
          <w:color w:val="191919"/>
        </w:rPr>
        <w:t xml:space="preserve"> Peru”: Herzog/Golder’s </w:t>
      </w:r>
      <w:r w:rsidR="00FA76A1">
        <w:rPr>
          <w:rFonts w:ascii="Times New Roman" w:hAnsi="Times New Roman" w:cs="Times New Roman"/>
          <w:bCs/>
          <w:color w:val="191919"/>
        </w:rPr>
        <w:t xml:space="preserve">Orestes comes home in </w:t>
      </w:r>
      <w:r w:rsidR="00FA76A1">
        <w:rPr>
          <w:rFonts w:ascii="Times New Roman" w:hAnsi="Times New Roman" w:cs="Times New Roman"/>
          <w:bCs/>
          <w:i/>
          <w:color w:val="191919"/>
        </w:rPr>
        <w:t>My Son, My Son What Have Ye Done?</w:t>
      </w:r>
    </w:p>
    <w:p w14:paraId="0976351F" w14:textId="77777777" w:rsidR="00B30BD4" w:rsidRPr="00B30BD4" w:rsidRDefault="00B30BD4" w:rsidP="00B30BD4">
      <w:pPr>
        <w:rPr>
          <w:rFonts w:ascii="Times New Roman" w:hAnsi="Times New Roman" w:cs="Times New Roman"/>
          <w:bCs/>
          <w:i/>
          <w:color w:val="191919"/>
        </w:rPr>
      </w:pPr>
    </w:p>
    <w:p w14:paraId="16E098D7" w14:textId="77777777" w:rsidR="00B30BD4" w:rsidRPr="00B30BD4" w:rsidRDefault="00B30BD4" w:rsidP="00B30BD4">
      <w:pPr>
        <w:rPr>
          <w:rFonts w:ascii="Times New Roman" w:hAnsi="Times New Roman" w:cs="Times New Roman"/>
          <w:bCs/>
          <w:color w:val="191919"/>
        </w:rPr>
      </w:pPr>
    </w:p>
    <w:p w14:paraId="41543AE2"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i/>
          <w:sz w:val="20"/>
          <w:szCs w:val="20"/>
        </w:rPr>
        <w:t>My Son, My Son, What Have Ye Done</w:t>
      </w:r>
      <w:r w:rsidRPr="00B30BD4">
        <w:rPr>
          <w:rFonts w:ascii="Times" w:eastAsia="Times New Roman" w:hAnsi="Times" w:cs="Times New Roman"/>
          <w:sz w:val="20"/>
          <w:szCs w:val="20"/>
        </w:rPr>
        <w:t xml:space="preserve"> (dir. W. Herzog; screenplay H. Golder and W. Herzog, 2009) is as disturbing a treatment of the Orestes-impulse as cinema can generate. </w:t>
      </w:r>
      <w:r w:rsidR="00070411">
        <w:rPr>
          <w:rFonts w:ascii="Times" w:eastAsia="Times New Roman" w:hAnsi="Times" w:cs="Times New Roman"/>
          <w:sz w:val="20"/>
          <w:szCs w:val="20"/>
        </w:rPr>
        <w:t>W</w:t>
      </w:r>
      <w:r w:rsidRPr="00B30BD4">
        <w:rPr>
          <w:rFonts w:ascii="Times" w:eastAsia="Times New Roman" w:hAnsi="Times" w:cs="Times New Roman"/>
          <w:sz w:val="20"/>
          <w:szCs w:val="20"/>
        </w:rPr>
        <w:t xml:space="preserve">hy didn’t anybody stop </w:t>
      </w:r>
      <w:r w:rsidR="00070411">
        <w:rPr>
          <w:rFonts w:ascii="Times" w:eastAsia="Times New Roman" w:hAnsi="Times" w:cs="Times New Roman"/>
          <w:sz w:val="20"/>
          <w:szCs w:val="20"/>
        </w:rPr>
        <w:t>a matricide</w:t>
      </w:r>
      <w:r w:rsidRPr="00B30BD4">
        <w:rPr>
          <w:rFonts w:ascii="Times" w:eastAsia="Times New Roman" w:hAnsi="Times" w:cs="Times New Roman"/>
          <w:sz w:val="20"/>
          <w:szCs w:val="20"/>
        </w:rPr>
        <w:t xml:space="preserve"> from happening? </w:t>
      </w:r>
      <w:r w:rsidR="0011066A">
        <w:rPr>
          <w:rFonts w:ascii="Times" w:eastAsia="Times New Roman" w:hAnsi="Times" w:cs="Times New Roman"/>
          <w:sz w:val="20"/>
          <w:szCs w:val="20"/>
        </w:rPr>
        <w:t xml:space="preserve">The crime unfolds with the sluggish determination of a slow-moving freight train. The film’s by-line admits that “The mystery isn’t who, but why.” </w:t>
      </w:r>
      <w:r w:rsidRPr="00B30BD4">
        <w:rPr>
          <w:rFonts w:ascii="Times" w:eastAsia="Times New Roman" w:hAnsi="Times" w:cs="Times New Roman"/>
          <w:sz w:val="20"/>
          <w:szCs w:val="20"/>
        </w:rPr>
        <w:t xml:space="preserve">This film worries about the development of </w:t>
      </w:r>
      <w:r w:rsidR="0011066A">
        <w:rPr>
          <w:rFonts w:ascii="Times" w:eastAsia="Times New Roman" w:hAnsi="Times" w:cs="Times New Roman"/>
          <w:sz w:val="20"/>
          <w:szCs w:val="20"/>
        </w:rPr>
        <w:t>the Orestes</w:t>
      </w:r>
      <w:r w:rsidRPr="00B30BD4">
        <w:rPr>
          <w:rFonts w:ascii="Times" w:eastAsia="Times New Roman" w:hAnsi="Times" w:cs="Times New Roman"/>
          <w:sz w:val="20"/>
          <w:szCs w:val="20"/>
        </w:rPr>
        <w:t xml:space="preserve"> impulse and about the stultifying failure of the </w:t>
      </w:r>
      <w:r w:rsidR="0011066A">
        <w:rPr>
          <w:rFonts w:ascii="Times" w:eastAsia="Times New Roman" w:hAnsi="Times" w:cs="Times New Roman"/>
          <w:sz w:val="20"/>
          <w:szCs w:val="20"/>
        </w:rPr>
        <w:t>matricide’s</w:t>
      </w:r>
      <w:r w:rsidRPr="00B30BD4">
        <w:rPr>
          <w:rFonts w:ascii="Times" w:eastAsia="Times New Roman" w:hAnsi="Times" w:cs="Times New Roman"/>
          <w:sz w:val="20"/>
          <w:szCs w:val="20"/>
        </w:rPr>
        <w:t xml:space="preserve"> associates before the most inexplicable crime.  </w:t>
      </w:r>
    </w:p>
    <w:p w14:paraId="5763D494" w14:textId="77777777" w:rsidR="00B30BD4" w:rsidRPr="00B30BD4" w:rsidRDefault="00B30BD4" w:rsidP="00B30BD4">
      <w:pPr>
        <w:ind w:firstLine="720"/>
        <w:rPr>
          <w:rFonts w:ascii="Times" w:eastAsia="Times New Roman" w:hAnsi="Times" w:cs="Times New Roman"/>
          <w:sz w:val="20"/>
          <w:szCs w:val="20"/>
        </w:rPr>
      </w:pPr>
      <w:r w:rsidRPr="00B30BD4">
        <w:rPr>
          <w:rFonts w:ascii="Times" w:eastAsia="Times New Roman" w:hAnsi="Times" w:cs="Times New Roman"/>
          <w:sz w:val="20"/>
          <w:szCs w:val="20"/>
        </w:rPr>
        <w:t xml:space="preserve">Three principal characters surrounding matricide Brad Macallam (Michael Shannon) </w:t>
      </w:r>
      <w:r w:rsidR="00FA76A1">
        <w:rPr>
          <w:rFonts w:ascii="Times" w:eastAsia="Times New Roman" w:hAnsi="Times" w:cs="Times New Roman"/>
          <w:sz w:val="20"/>
          <w:szCs w:val="20"/>
        </w:rPr>
        <w:t>fail to</w:t>
      </w:r>
      <w:r w:rsidRPr="00B30BD4">
        <w:rPr>
          <w:rFonts w:ascii="Times" w:eastAsia="Times New Roman" w:hAnsi="Times" w:cs="Times New Roman"/>
          <w:sz w:val="20"/>
          <w:szCs w:val="20"/>
        </w:rPr>
        <w:t xml:space="preserve"> fathom the “strangeness” that overwhelms the man’s darkening existence. </w:t>
      </w:r>
      <w:r w:rsidR="00070411">
        <w:rPr>
          <w:rFonts w:ascii="Times" w:eastAsia="Times New Roman" w:hAnsi="Times" w:cs="Times New Roman"/>
          <w:sz w:val="20"/>
          <w:szCs w:val="20"/>
        </w:rPr>
        <w:t>His girlfriend Ingrid (Chloë</w:t>
      </w:r>
      <w:r w:rsidRPr="00B30BD4">
        <w:rPr>
          <w:rFonts w:ascii="Times" w:eastAsia="Times New Roman" w:hAnsi="Times" w:cs="Times New Roman"/>
          <w:sz w:val="20"/>
          <w:szCs w:val="20"/>
        </w:rPr>
        <w:t xml:space="preserve"> Sevigny) does as little to check </w:t>
      </w:r>
      <w:r w:rsidR="00FA76A1">
        <w:rPr>
          <w:rFonts w:ascii="Times" w:eastAsia="Times New Roman" w:hAnsi="Times" w:cs="Times New Roman"/>
          <w:sz w:val="20"/>
          <w:szCs w:val="20"/>
        </w:rPr>
        <w:t>Brad’s</w:t>
      </w:r>
      <w:r w:rsidRPr="00B30BD4">
        <w:rPr>
          <w:rFonts w:ascii="Times" w:eastAsia="Times New Roman" w:hAnsi="Times" w:cs="Times New Roman"/>
          <w:sz w:val="20"/>
          <w:szCs w:val="20"/>
        </w:rPr>
        <w:t xml:space="preserve"> stifling weirdness as, perhaps, a real person in such real circumstances might really, neither cajoling nor altering his onset tendency to enact the role of Orestes. </w:t>
      </w:r>
      <w:r w:rsidR="0011066A">
        <w:rPr>
          <w:rFonts w:ascii="Times" w:eastAsia="Times New Roman" w:hAnsi="Times" w:cs="Times New Roman"/>
          <w:sz w:val="20"/>
          <w:szCs w:val="20"/>
        </w:rPr>
        <w:t xml:space="preserve">She witnesses all the events and plays them through hindsight in the film’s narrative. </w:t>
      </w:r>
      <w:r w:rsidRPr="00B30BD4">
        <w:rPr>
          <w:rFonts w:ascii="Times" w:eastAsia="Times New Roman" w:hAnsi="Times" w:cs="Times New Roman"/>
          <w:sz w:val="20"/>
          <w:szCs w:val="20"/>
        </w:rPr>
        <w:t xml:space="preserve">And the disturbing passivity of Lee Meyers (Udo Keir), a black-box theater director utterly incapacitated by such </w:t>
      </w:r>
      <w:r w:rsidR="00FA76A1">
        <w:rPr>
          <w:rFonts w:ascii="Times" w:eastAsia="Times New Roman" w:hAnsi="Times" w:cs="Times New Roman"/>
          <w:sz w:val="20"/>
          <w:szCs w:val="20"/>
        </w:rPr>
        <w:t>overt</w:t>
      </w:r>
      <w:r w:rsidRPr="00B30BD4">
        <w:rPr>
          <w:rFonts w:ascii="Times" w:eastAsia="Times New Roman" w:hAnsi="Times" w:cs="Times New Roman"/>
          <w:sz w:val="20"/>
          <w:szCs w:val="20"/>
        </w:rPr>
        <w:t xml:space="preserve"> foreshadowing </w:t>
      </w:r>
      <w:r w:rsidR="00FA76A1">
        <w:rPr>
          <w:rFonts w:ascii="Times" w:eastAsia="Times New Roman" w:hAnsi="Times" w:cs="Times New Roman"/>
          <w:sz w:val="20"/>
          <w:szCs w:val="20"/>
        </w:rPr>
        <w:t>spoken</w:t>
      </w:r>
      <w:r w:rsidRPr="00B30BD4">
        <w:rPr>
          <w:rFonts w:ascii="Times" w:eastAsia="Times New Roman" w:hAnsi="Times" w:cs="Times New Roman"/>
          <w:sz w:val="20"/>
          <w:szCs w:val="20"/>
        </w:rPr>
        <w:t xml:space="preserve"> by the matricide himself as “A bird was the largest animal I ever killed, until I killed my mother.” Meyers </w:t>
      </w:r>
      <w:r w:rsidR="00070411">
        <w:rPr>
          <w:rFonts w:ascii="Times" w:eastAsia="Times New Roman" w:hAnsi="Times" w:cs="Times New Roman"/>
          <w:sz w:val="20"/>
          <w:szCs w:val="20"/>
        </w:rPr>
        <w:t>recalls</w:t>
      </w:r>
      <w:r w:rsidRPr="00B30BD4">
        <w:rPr>
          <w:rFonts w:ascii="Times" w:eastAsia="Times New Roman" w:hAnsi="Times" w:cs="Times New Roman"/>
          <w:sz w:val="20"/>
          <w:szCs w:val="20"/>
        </w:rPr>
        <w:t xml:space="preserve"> that alarming confession several weeks after hearing it, an hour after </w:t>
      </w:r>
      <w:r w:rsidR="00070411">
        <w:rPr>
          <w:rFonts w:ascii="Times" w:eastAsia="Times New Roman" w:hAnsi="Times" w:cs="Times New Roman"/>
          <w:sz w:val="20"/>
          <w:szCs w:val="20"/>
        </w:rPr>
        <w:t>Brad has run his mother through with a samurai sword</w:t>
      </w:r>
      <w:r w:rsidRPr="00B30BD4">
        <w:rPr>
          <w:rFonts w:ascii="Times" w:eastAsia="Times New Roman" w:hAnsi="Times" w:cs="Times New Roman"/>
          <w:sz w:val="20"/>
          <w:szCs w:val="20"/>
        </w:rPr>
        <w:t xml:space="preserve">. Nobody saw this coming? </w:t>
      </w:r>
    </w:p>
    <w:p w14:paraId="2BDF21DC" w14:textId="77777777" w:rsidR="0011066A" w:rsidRPr="0011066A" w:rsidRDefault="00B30BD4" w:rsidP="00B30BD4">
      <w:pPr>
        <w:ind w:firstLine="720"/>
        <w:rPr>
          <w:rFonts w:ascii="Times" w:eastAsia="Times New Roman" w:hAnsi="Times" w:cs="Times New Roman"/>
          <w:sz w:val="20"/>
          <w:szCs w:val="20"/>
        </w:rPr>
      </w:pPr>
      <w:r w:rsidRPr="00B30BD4">
        <w:rPr>
          <w:rFonts w:ascii="Times" w:eastAsia="Times New Roman" w:hAnsi="Times" w:cs="Times New Roman"/>
          <w:sz w:val="20"/>
          <w:szCs w:val="20"/>
        </w:rPr>
        <w:t xml:space="preserve">The </w:t>
      </w:r>
      <w:r w:rsidR="00FA76A1">
        <w:rPr>
          <w:rFonts w:ascii="Times" w:eastAsia="Times New Roman" w:hAnsi="Times" w:cs="Times New Roman"/>
          <w:sz w:val="20"/>
          <w:szCs w:val="20"/>
        </w:rPr>
        <w:t>matricide</w:t>
      </w:r>
      <w:r w:rsidRPr="00B30BD4">
        <w:rPr>
          <w:rFonts w:ascii="Times" w:eastAsia="Times New Roman" w:hAnsi="Times" w:cs="Times New Roman"/>
          <w:sz w:val="20"/>
          <w:szCs w:val="20"/>
        </w:rPr>
        <w:t xml:space="preserve"> is patently </w:t>
      </w:r>
      <w:r w:rsidR="000358EF">
        <w:rPr>
          <w:rFonts w:ascii="Times" w:eastAsia="Times New Roman" w:hAnsi="Times" w:cs="Times New Roman"/>
          <w:sz w:val="20"/>
          <w:szCs w:val="20"/>
        </w:rPr>
        <w:t>insane</w:t>
      </w:r>
      <w:r w:rsidR="0011066A">
        <w:rPr>
          <w:rFonts w:ascii="Times" w:eastAsia="Times New Roman" w:hAnsi="Times" w:cs="Times New Roman"/>
          <w:sz w:val="20"/>
          <w:szCs w:val="20"/>
        </w:rPr>
        <w:t xml:space="preserve"> as he descends into matricide</w:t>
      </w:r>
      <w:r w:rsidRPr="00B30BD4">
        <w:rPr>
          <w:rFonts w:ascii="Times" w:eastAsia="Times New Roman" w:hAnsi="Times" w:cs="Times New Roman"/>
          <w:sz w:val="20"/>
          <w:szCs w:val="20"/>
        </w:rPr>
        <w:t xml:space="preserve">. </w:t>
      </w:r>
      <w:r w:rsidR="0011066A">
        <w:rPr>
          <w:rFonts w:ascii="Times" w:eastAsia="Times New Roman" w:hAnsi="Times" w:cs="Times New Roman"/>
          <w:sz w:val="20"/>
          <w:szCs w:val="20"/>
        </w:rPr>
        <w:t xml:space="preserve">Chloë tells the detective that “Brad was different after the trip to Peru.” A reckless kayaking run left all his comrades dead; Brad had opted out. The flashback shows Brad making the sole sane decision he manifests in the film. But the screenplay abruptly juxtaposes the kayaking disaster with Brad’s immersive experience in Lee’s black-box production of </w:t>
      </w:r>
      <w:r w:rsidR="0011066A">
        <w:rPr>
          <w:rFonts w:ascii="Times" w:eastAsia="Times New Roman" w:hAnsi="Times" w:cs="Times New Roman"/>
          <w:i/>
          <w:sz w:val="20"/>
          <w:szCs w:val="20"/>
        </w:rPr>
        <w:t>The Oresteia</w:t>
      </w:r>
      <w:r w:rsidR="0011066A">
        <w:rPr>
          <w:rFonts w:ascii="Times" w:eastAsia="Times New Roman" w:hAnsi="Times" w:cs="Times New Roman"/>
          <w:sz w:val="20"/>
          <w:szCs w:val="20"/>
        </w:rPr>
        <w:t xml:space="preserve">, a play-within-in-the-film. Brad is the first and foremost brooding actor in the rehearsals that feature in the film’s central explicative section. </w:t>
      </w:r>
    </w:p>
    <w:p w14:paraId="2A22C493" w14:textId="77777777" w:rsidR="0011066A" w:rsidRDefault="003F531B" w:rsidP="00B30BD4">
      <w:pPr>
        <w:ind w:firstLine="720"/>
        <w:rPr>
          <w:rFonts w:ascii="Times" w:eastAsia="Times New Roman" w:hAnsi="Times" w:cs="Times New Roman"/>
          <w:sz w:val="20"/>
          <w:szCs w:val="20"/>
        </w:rPr>
      </w:pPr>
      <w:r>
        <w:rPr>
          <w:rFonts w:ascii="Times" w:eastAsia="Times New Roman" w:hAnsi="Times" w:cs="Times New Roman"/>
          <w:sz w:val="20"/>
          <w:szCs w:val="20"/>
        </w:rPr>
        <w:t xml:space="preserve">Screenwriters Herb Golder and Werner Herzog connect the creative impulse of their film to the real-crime narrative of _______. In 1976 ______, an actor rehearsing the role of Orestes in an </w:t>
      </w:r>
      <w:r>
        <w:rPr>
          <w:rFonts w:ascii="Times" w:eastAsia="Times New Roman" w:hAnsi="Times" w:cs="Times New Roman"/>
          <w:i/>
          <w:sz w:val="20"/>
          <w:szCs w:val="20"/>
        </w:rPr>
        <w:t>Oresteia</w:t>
      </w:r>
      <w:r>
        <w:rPr>
          <w:rFonts w:ascii="Times" w:eastAsia="Times New Roman" w:hAnsi="Times" w:cs="Times New Roman"/>
          <w:sz w:val="20"/>
          <w:szCs w:val="20"/>
        </w:rPr>
        <w:t xml:space="preserve"> at San Diego, left practice one evening and slaughtered his mother at home. Golder/Herzog fictionalize _____’s descent into insanity in </w:t>
      </w:r>
      <w:r>
        <w:rPr>
          <w:rFonts w:ascii="Times" w:eastAsia="Times New Roman" w:hAnsi="Times" w:cs="Times New Roman"/>
          <w:i/>
          <w:sz w:val="20"/>
          <w:szCs w:val="20"/>
        </w:rPr>
        <w:t xml:space="preserve">My Son, My Son </w:t>
      </w:r>
      <w:r>
        <w:rPr>
          <w:rFonts w:ascii="Times" w:eastAsia="Times New Roman" w:hAnsi="Times" w:cs="Times New Roman"/>
          <w:sz w:val="20"/>
          <w:szCs w:val="20"/>
        </w:rPr>
        <w:t xml:space="preserve">casting it against </w:t>
      </w:r>
      <w:r w:rsidR="00171A6A">
        <w:rPr>
          <w:rFonts w:ascii="Times" w:eastAsia="Times New Roman" w:hAnsi="Times" w:cs="Times New Roman"/>
          <w:sz w:val="20"/>
          <w:szCs w:val="20"/>
        </w:rPr>
        <w:t>a series of travels. These take Brad to Andean highlands, road trips to a dusty ostrich farm, a visit to Montreal, a mysterious excursion to Tijuana. The characters in the film do not understand why Brad changes when he is abroad; they do, however, discern that his character changes when he travels away from home.</w:t>
      </w:r>
    </w:p>
    <w:p w14:paraId="12DBF21A" w14:textId="5DA19CBE" w:rsidR="00171A6A" w:rsidRDefault="00171A6A" w:rsidP="00B30BD4">
      <w:pPr>
        <w:ind w:firstLine="720"/>
        <w:rPr>
          <w:rFonts w:ascii="Times" w:eastAsia="Times New Roman" w:hAnsi="Times" w:cs="Times New Roman"/>
          <w:sz w:val="20"/>
          <w:szCs w:val="20"/>
        </w:rPr>
      </w:pPr>
      <w:r>
        <w:rPr>
          <w:rFonts w:ascii="Times" w:eastAsia="Times New Roman" w:hAnsi="Times" w:cs="Times New Roman"/>
          <w:sz w:val="20"/>
          <w:szCs w:val="20"/>
        </w:rPr>
        <w:t>The excursions away from home affect</w:t>
      </w:r>
      <w:r w:rsidR="00FE1D3B">
        <w:rPr>
          <w:rFonts w:ascii="Times" w:eastAsia="Times New Roman" w:hAnsi="Times" w:cs="Times New Roman"/>
          <w:sz w:val="20"/>
          <w:szCs w:val="20"/>
        </w:rPr>
        <w:t xml:space="preserve"> the sanity of this hapless man and make him matricidal. </w:t>
      </w:r>
    </w:p>
    <w:p w14:paraId="7F543C7E" w14:textId="537D752E" w:rsidR="00FE1D3B" w:rsidRDefault="00FE1D3B" w:rsidP="00B30BD4">
      <w:pPr>
        <w:ind w:firstLine="720"/>
        <w:rPr>
          <w:rFonts w:ascii="Times" w:eastAsia="Times New Roman" w:hAnsi="Times" w:cs="Times New Roman"/>
          <w:sz w:val="20"/>
          <w:szCs w:val="20"/>
        </w:rPr>
      </w:pPr>
      <w:r>
        <w:rPr>
          <w:rFonts w:ascii="Times" w:eastAsia="Times New Roman" w:hAnsi="Times" w:cs="Times New Roman"/>
          <w:sz w:val="20"/>
          <w:szCs w:val="20"/>
        </w:rPr>
        <w:t>How much like Orestes is this?</w:t>
      </w:r>
    </w:p>
    <w:p w14:paraId="1C06FF51" w14:textId="77777777" w:rsidR="00FE1D3B" w:rsidRPr="003F531B" w:rsidRDefault="00FE1D3B" w:rsidP="00B30BD4">
      <w:pPr>
        <w:ind w:firstLine="720"/>
        <w:rPr>
          <w:rFonts w:ascii="Times" w:eastAsia="Times New Roman" w:hAnsi="Times" w:cs="Times New Roman"/>
          <w:sz w:val="20"/>
          <w:szCs w:val="20"/>
        </w:rPr>
      </w:pPr>
      <w:bookmarkStart w:id="0" w:name="_GoBack"/>
      <w:bookmarkEnd w:id="0"/>
    </w:p>
    <w:p w14:paraId="1AE399DA" w14:textId="77777777" w:rsidR="003F531B" w:rsidRDefault="003F531B" w:rsidP="00B30BD4">
      <w:pPr>
        <w:ind w:firstLine="720"/>
        <w:rPr>
          <w:rFonts w:ascii="Times" w:eastAsia="Times New Roman" w:hAnsi="Times" w:cs="Times New Roman"/>
          <w:sz w:val="20"/>
          <w:szCs w:val="20"/>
        </w:rPr>
      </w:pPr>
    </w:p>
    <w:p w14:paraId="289201D6" w14:textId="77777777" w:rsidR="00070411" w:rsidRDefault="00070411" w:rsidP="00B30BD4">
      <w:pPr>
        <w:ind w:firstLine="720"/>
        <w:rPr>
          <w:rFonts w:ascii="Times" w:eastAsia="Times New Roman" w:hAnsi="Times" w:cs="Times New Roman"/>
          <w:sz w:val="20"/>
          <w:szCs w:val="20"/>
        </w:rPr>
      </w:pPr>
      <w:r>
        <w:rPr>
          <w:rFonts w:ascii="Times" w:eastAsia="Times New Roman" w:hAnsi="Times" w:cs="Times New Roman"/>
          <w:sz w:val="20"/>
          <w:szCs w:val="20"/>
        </w:rPr>
        <w:t xml:space="preserve">features of a docu-drama… </w:t>
      </w:r>
    </w:p>
    <w:p w14:paraId="045D26B8" w14:textId="77777777" w:rsidR="00070411" w:rsidRDefault="00070411" w:rsidP="00B30BD4">
      <w:pPr>
        <w:ind w:firstLine="720"/>
        <w:rPr>
          <w:rFonts w:ascii="Times" w:eastAsia="Times New Roman" w:hAnsi="Times" w:cs="Times New Roman"/>
          <w:sz w:val="20"/>
          <w:szCs w:val="20"/>
        </w:rPr>
      </w:pPr>
    </w:p>
    <w:p w14:paraId="04A30843" w14:textId="77777777" w:rsidR="00B30BD4" w:rsidRPr="00B30BD4" w:rsidRDefault="00B30BD4" w:rsidP="00B30BD4">
      <w:pPr>
        <w:ind w:firstLine="720"/>
        <w:rPr>
          <w:rFonts w:ascii="Times" w:eastAsia="Times New Roman" w:hAnsi="Times" w:cs="Times New Roman"/>
          <w:sz w:val="20"/>
          <w:szCs w:val="20"/>
        </w:rPr>
      </w:pPr>
      <w:r w:rsidRPr="00B30BD4">
        <w:rPr>
          <w:rFonts w:ascii="Times" w:eastAsia="Times New Roman" w:hAnsi="Times" w:cs="Times New Roman"/>
          <w:sz w:val="20"/>
          <w:szCs w:val="20"/>
        </w:rPr>
        <w:t xml:space="preserve">We meet </w:t>
      </w:r>
      <w:r w:rsidR="00FA76A1">
        <w:rPr>
          <w:rFonts w:ascii="Times" w:eastAsia="Times New Roman" w:hAnsi="Times" w:cs="Times New Roman"/>
          <w:sz w:val="20"/>
          <w:szCs w:val="20"/>
        </w:rPr>
        <w:t xml:space="preserve">the </w:t>
      </w:r>
      <w:r w:rsidR="00FA76A1">
        <w:rPr>
          <w:rFonts w:ascii="Times" w:eastAsia="Times New Roman" w:hAnsi="Times" w:cs="Times New Roman"/>
          <w:i/>
          <w:sz w:val="20"/>
          <w:szCs w:val="20"/>
        </w:rPr>
        <w:t>Oresteia</w:t>
      </w:r>
      <w:r w:rsidR="00FA76A1">
        <w:rPr>
          <w:rFonts w:ascii="Times" w:eastAsia="Times New Roman" w:hAnsi="Times" w:cs="Times New Roman"/>
          <w:sz w:val="20"/>
          <w:szCs w:val="20"/>
        </w:rPr>
        <w:t xml:space="preserve"> in rehearsals interspersed</w:t>
      </w:r>
      <w:r w:rsidRPr="00B30BD4">
        <w:rPr>
          <w:rFonts w:ascii="Times" w:eastAsia="Times New Roman" w:hAnsi="Times" w:cs="Times New Roman"/>
          <w:sz w:val="20"/>
          <w:szCs w:val="20"/>
        </w:rPr>
        <w:t xml:space="preserve"> throughout the film’s central exposition. Flashbacks take us to rehearsals where </w:t>
      </w:r>
      <w:r w:rsidR="00FA76A1">
        <w:rPr>
          <w:rFonts w:ascii="Times" w:eastAsia="Times New Roman" w:hAnsi="Times" w:cs="Times New Roman"/>
          <w:sz w:val="20"/>
          <w:szCs w:val="20"/>
        </w:rPr>
        <w:t>Brad’s</w:t>
      </w:r>
      <w:r w:rsidRPr="00B30BD4">
        <w:rPr>
          <w:rFonts w:ascii="Times" w:eastAsia="Times New Roman" w:hAnsi="Times" w:cs="Times New Roman"/>
          <w:sz w:val="20"/>
          <w:szCs w:val="20"/>
        </w:rPr>
        <w:t xml:space="preserve"> failure to dissociate acting from role-playing foreshadow, for us, the horrific deed of matricide. We also meet the play in a workshop where the director explains the family curse of the House of Atreus, informing the cast that the mythological Tantalid curse is actually an explanation of the human condition. It affects us all. And a third vignette from that same play shows us a moment when Macallam and his mother together are in the audience of another production and he cannot keep from reciting Orestes’ lines. So deeply has he internalized the need to murder his mother. In the moment, his mother shyly smiles at her future killer’s quirkiness, and the audience judges him with their eyes alone. Why does nobody deal with his psychosis, his patently dangerous wierdness? That must be the </w:t>
      </w:r>
      <w:r w:rsidRPr="00B30BD4">
        <w:rPr>
          <w:rFonts w:ascii="Times" w:eastAsia="Times New Roman" w:hAnsi="Times" w:cs="Times New Roman"/>
          <w:sz w:val="20"/>
          <w:szCs w:val="20"/>
        </w:rPr>
        <w:lastRenderedPageBreak/>
        <w:t>point of this odd tale. Mental illness can lead to dangerous consequences, and these might be preventable if somebody does only intervenes.</w:t>
      </w:r>
    </w:p>
    <w:p w14:paraId="7D809447" w14:textId="77777777" w:rsidR="00B30BD4" w:rsidRPr="00B30BD4" w:rsidRDefault="00B30BD4" w:rsidP="00B30BD4">
      <w:pPr>
        <w:ind w:firstLine="720"/>
        <w:rPr>
          <w:rFonts w:ascii="Times" w:eastAsia="Times New Roman" w:hAnsi="Times" w:cs="Times New Roman"/>
          <w:sz w:val="20"/>
          <w:szCs w:val="20"/>
        </w:rPr>
      </w:pPr>
      <w:r w:rsidRPr="00B30BD4">
        <w:rPr>
          <w:rFonts w:ascii="Times" w:eastAsia="Times New Roman" w:hAnsi="Times" w:cs="Times New Roman"/>
          <w:sz w:val="20"/>
          <w:szCs w:val="20"/>
        </w:rPr>
        <w:t xml:space="preserve">Macallam’s role as Orestes is acted out literally in a performance of Aeschylus’ </w:t>
      </w:r>
      <w:r w:rsidRPr="00B30BD4">
        <w:rPr>
          <w:rFonts w:ascii="Times" w:eastAsia="Times New Roman" w:hAnsi="Times" w:cs="Times New Roman"/>
          <w:i/>
          <w:sz w:val="20"/>
          <w:szCs w:val="20"/>
        </w:rPr>
        <w:t>Oresteia</w:t>
      </w:r>
      <w:r w:rsidRPr="00B30BD4">
        <w:rPr>
          <w:rFonts w:ascii="Times" w:eastAsia="Times New Roman" w:hAnsi="Times" w:cs="Times New Roman"/>
          <w:sz w:val="20"/>
          <w:szCs w:val="20"/>
        </w:rPr>
        <w:t>. Critics of the film have missed this fine point. Reviews generalize the play-within-the-film as some Greek tragedy of Orestes, “the one where he kills his mother.”  None identifies</w:t>
      </w:r>
      <w:r w:rsidR="000358EF">
        <w:rPr>
          <w:rFonts w:ascii="Times" w:eastAsia="Times New Roman" w:hAnsi="Times" w:cs="Times New Roman"/>
          <w:sz w:val="20"/>
          <w:szCs w:val="20"/>
        </w:rPr>
        <w:t xml:space="preserve"> Aeschylus’</w:t>
      </w:r>
      <w:r w:rsidRPr="00B30BD4">
        <w:rPr>
          <w:rFonts w:ascii="Times" w:eastAsia="Times New Roman" w:hAnsi="Times" w:cs="Times New Roman"/>
          <w:sz w:val="20"/>
          <w:szCs w:val="20"/>
        </w:rPr>
        <w:t xml:space="preserve"> </w:t>
      </w:r>
      <w:r w:rsidRPr="00B30BD4">
        <w:rPr>
          <w:rFonts w:ascii="Times" w:eastAsia="Times New Roman" w:hAnsi="Times" w:cs="Times New Roman"/>
          <w:i/>
          <w:sz w:val="20"/>
          <w:szCs w:val="20"/>
        </w:rPr>
        <w:t>Oresteia</w:t>
      </w:r>
      <w:r w:rsidR="000358EF">
        <w:rPr>
          <w:rFonts w:ascii="Times" w:eastAsia="Times New Roman" w:hAnsi="Times" w:cs="Times New Roman"/>
          <w:i/>
          <w:sz w:val="20"/>
          <w:szCs w:val="20"/>
        </w:rPr>
        <w:t xml:space="preserve"> </w:t>
      </w:r>
      <w:r w:rsidR="000358EF">
        <w:rPr>
          <w:rFonts w:ascii="Times" w:eastAsia="Times New Roman" w:hAnsi="Times" w:cs="Times New Roman"/>
          <w:sz w:val="20"/>
          <w:szCs w:val="20"/>
        </w:rPr>
        <w:t>per se</w:t>
      </w:r>
      <w:r w:rsidRPr="00B30BD4">
        <w:rPr>
          <w:rFonts w:ascii="Times" w:eastAsia="Times New Roman" w:hAnsi="Times" w:cs="Times New Roman"/>
          <w:sz w:val="20"/>
          <w:szCs w:val="20"/>
        </w:rPr>
        <w:t>. The low point for me has been the Netflix description that says “Brad McCullum [sic] begins to have visions that make him believe he’s living in a Sophocles [</w:t>
      </w:r>
      <w:r w:rsidR="000358EF">
        <w:rPr>
          <w:rFonts w:ascii="Times" w:eastAsia="Times New Roman" w:hAnsi="Times" w:cs="Times New Roman"/>
          <w:sz w:val="20"/>
          <w:szCs w:val="20"/>
        </w:rPr>
        <w:t>sic</w:t>
      </w:r>
      <w:r w:rsidRPr="00B30BD4">
        <w:rPr>
          <w:rFonts w:ascii="Times" w:eastAsia="Times New Roman" w:hAnsi="Times" w:cs="Times New Roman"/>
          <w:sz w:val="20"/>
          <w:szCs w:val="20"/>
        </w:rPr>
        <w:t xml:space="preserve">!] play in this psychological thriller inspired by true events.” But, there are several less obvious identifiers to assure the viewer that the internal performance is certainly Aeschylus’ </w:t>
      </w:r>
      <w:r w:rsidRPr="00B30BD4">
        <w:rPr>
          <w:rFonts w:ascii="Times" w:eastAsia="Times New Roman" w:hAnsi="Times" w:cs="Times New Roman"/>
          <w:i/>
          <w:sz w:val="20"/>
          <w:szCs w:val="20"/>
        </w:rPr>
        <w:t>Oresteia</w:t>
      </w:r>
      <w:r w:rsidRPr="00B30BD4">
        <w:rPr>
          <w:rFonts w:ascii="Times" w:eastAsia="Times New Roman" w:hAnsi="Times" w:cs="Times New Roman"/>
          <w:sz w:val="20"/>
          <w:szCs w:val="20"/>
        </w:rPr>
        <w:t xml:space="preserve">. </w:t>
      </w:r>
      <w:r w:rsidR="000358EF">
        <w:rPr>
          <w:rFonts w:ascii="Times" w:eastAsia="Times New Roman" w:hAnsi="Times" w:cs="Times New Roman"/>
          <w:sz w:val="20"/>
          <w:szCs w:val="20"/>
        </w:rPr>
        <w:t>Workshopping the play with his cast</w:t>
      </w:r>
      <w:r w:rsidRPr="00B30BD4">
        <w:rPr>
          <w:rFonts w:ascii="Times" w:eastAsia="Times New Roman" w:hAnsi="Times" w:cs="Times New Roman"/>
          <w:sz w:val="20"/>
          <w:szCs w:val="20"/>
        </w:rPr>
        <w:t xml:space="preserve">, director Lee Myers mentions “this trilogy”. The lines rehearsed then performed in the vignettes within the film allign with passages in </w:t>
      </w:r>
      <w:r w:rsidRPr="00B30BD4">
        <w:rPr>
          <w:rFonts w:ascii="Times" w:eastAsia="Times New Roman" w:hAnsi="Times" w:cs="Times New Roman"/>
          <w:i/>
          <w:sz w:val="20"/>
          <w:szCs w:val="20"/>
        </w:rPr>
        <w:t>Choephori</w:t>
      </w:r>
      <w:r w:rsidRPr="00B30BD4">
        <w:rPr>
          <w:rFonts w:ascii="Times" w:eastAsia="Times New Roman" w:hAnsi="Times" w:cs="Times New Roman"/>
          <w:sz w:val="20"/>
          <w:szCs w:val="20"/>
        </w:rPr>
        <w:t xml:space="preserve"> then </w:t>
      </w:r>
      <w:r w:rsidRPr="00B30BD4">
        <w:rPr>
          <w:rFonts w:ascii="Times" w:eastAsia="Times New Roman" w:hAnsi="Times" w:cs="Times New Roman"/>
          <w:i/>
          <w:sz w:val="20"/>
          <w:szCs w:val="20"/>
        </w:rPr>
        <w:t>Eumenides</w:t>
      </w:r>
      <w:r w:rsidRPr="00B30BD4">
        <w:rPr>
          <w:rFonts w:ascii="Times" w:eastAsia="Times New Roman" w:hAnsi="Times" w:cs="Times New Roman"/>
          <w:sz w:val="20"/>
          <w:szCs w:val="20"/>
        </w:rPr>
        <w:t xml:space="preserve">. And paracinematic material on the DVD, a dual interview with the co-screenwriters, reveals that Aeschylus was clearly in mind both during the writing of the screenplay and, more essentially, within the real-life events upon which this narrative is based. </w:t>
      </w:r>
    </w:p>
    <w:p w14:paraId="48C572DC" w14:textId="77777777" w:rsidR="00B30BD4" w:rsidRPr="00B30BD4" w:rsidRDefault="00B30BD4" w:rsidP="00B30BD4">
      <w:pPr>
        <w:ind w:firstLine="720"/>
        <w:rPr>
          <w:rFonts w:ascii="Times" w:eastAsia="Times New Roman" w:hAnsi="Times" w:cs="Times New Roman"/>
          <w:sz w:val="20"/>
          <w:szCs w:val="20"/>
        </w:rPr>
      </w:pPr>
      <w:r w:rsidRPr="00B30BD4">
        <w:rPr>
          <w:rFonts w:ascii="Times" w:eastAsia="Times New Roman" w:hAnsi="Times" w:cs="Times New Roman"/>
          <w:sz w:val="20"/>
          <w:szCs w:val="20"/>
        </w:rPr>
        <w:t xml:space="preserve">A vignetted flashback to one rehearsal presents a chorus chanting ominously about “the cruel bitch of female passion,” of “the sword cutting deep, straight through the lungs,” and of a “child brought to the house to avenge the curse.” This sort of language impels a classicist-viewer to look toward Aeschylus and the </w:t>
      </w:r>
      <w:r w:rsidRPr="00B30BD4">
        <w:rPr>
          <w:rFonts w:ascii="Times" w:eastAsia="Times New Roman" w:hAnsi="Times" w:cs="Times New Roman"/>
          <w:i/>
          <w:sz w:val="20"/>
          <w:szCs w:val="20"/>
        </w:rPr>
        <w:t>Choephori</w:t>
      </w:r>
      <w:r w:rsidRPr="00B30BD4">
        <w:rPr>
          <w:rFonts w:ascii="Times" w:eastAsia="Times New Roman" w:hAnsi="Times" w:cs="Times New Roman"/>
          <w:sz w:val="20"/>
          <w:szCs w:val="20"/>
        </w:rPr>
        <w:t xml:space="preserve"> (</w:t>
      </w:r>
      <w:r w:rsidRPr="00B30BD4">
        <w:rPr>
          <w:rFonts w:ascii="Times" w:eastAsia="Times New Roman" w:hAnsi="Times" w:cs="Times New Roman"/>
          <w:i/>
          <w:sz w:val="20"/>
          <w:szCs w:val="20"/>
        </w:rPr>
        <w:t>Libation Bearers</w:t>
      </w:r>
      <w:r w:rsidRPr="00B30BD4">
        <w:rPr>
          <w:rFonts w:ascii="Times" w:eastAsia="Times New Roman" w:hAnsi="Times" w:cs="Times New Roman"/>
          <w:sz w:val="20"/>
          <w:szCs w:val="20"/>
        </w:rPr>
        <w:t xml:space="preserve">) especially. And at </w:t>
      </w:r>
      <w:r w:rsidRPr="00B30BD4">
        <w:rPr>
          <w:rFonts w:ascii="Times" w:eastAsia="Times New Roman" w:hAnsi="Times" w:cs="Times New Roman"/>
          <w:i/>
          <w:sz w:val="20"/>
          <w:szCs w:val="20"/>
        </w:rPr>
        <w:t>Choe</w:t>
      </w:r>
      <w:r w:rsidRPr="00B30BD4">
        <w:rPr>
          <w:rFonts w:ascii="Times" w:eastAsia="Times New Roman" w:hAnsi="Times" w:cs="Times New Roman"/>
          <w:sz w:val="20"/>
          <w:szCs w:val="20"/>
        </w:rPr>
        <w:t xml:space="preserve">. 909 – 916 a little scrutiny shows that sure enough, the chorus is rehearsing Aeschylus. The arrival of the </w:t>
      </w:r>
      <w:r w:rsidRPr="00B30BD4">
        <w:rPr>
          <w:rFonts w:ascii="Times" w:eastAsia="Times New Roman" w:hAnsi="Times" w:cs="Times New Roman"/>
          <w:i/>
          <w:sz w:val="20"/>
          <w:szCs w:val="20"/>
        </w:rPr>
        <w:t xml:space="preserve">Libation Bearers </w:t>
      </w:r>
      <w:r w:rsidRPr="00B30BD4">
        <w:rPr>
          <w:rFonts w:ascii="Times" w:eastAsia="Times New Roman" w:hAnsi="Times" w:cs="Times New Roman"/>
          <w:sz w:val="20"/>
          <w:szCs w:val="20"/>
        </w:rPr>
        <w:t xml:space="preserve">in the film seal the fates, as it were, of Mrs. Macallam and her brooding son. The scene plays on, even though Macallam is unable to maintain a straightforward rehearsal — the ostensible reason for replaying this flashback. </w:t>
      </w:r>
    </w:p>
    <w:p w14:paraId="59D4408E" w14:textId="77777777" w:rsidR="00B30BD4" w:rsidRPr="00B30BD4" w:rsidRDefault="00B30BD4" w:rsidP="00B30BD4">
      <w:pPr>
        <w:ind w:firstLine="720"/>
        <w:rPr>
          <w:rFonts w:ascii="Times" w:eastAsia="Times New Roman" w:hAnsi="Times" w:cs="Times New Roman"/>
          <w:sz w:val="20"/>
          <w:szCs w:val="20"/>
        </w:rPr>
      </w:pPr>
      <w:r w:rsidRPr="00B30BD4">
        <w:rPr>
          <w:rFonts w:ascii="Times" w:eastAsia="Times New Roman" w:hAnsi="Times" w:cs="Times New Roman"/>
          <w:sz w:val="20"/>
          <w:szCs w:val="20"/>
        </w:rPr>
        <w:t xml:space="preserve">Knowing the Aeschylean source text helps analysis. For, as that same vignetted rehearsal continues, Macallam misplays Orestes and skips “a hundred lines”. The director objects, walks onto the rehearsal stage and observes the gaffe. Much is wrong. “It makes more sense this way. It does,” says Macallam. What he skips, ever so blithely, is the onset of the Erinyes as acted in those omitted lines from </w:t>
      </w:r>
      <w:r w:rsidRPr="00B30BD4">
        <w:rPr>
          <w:rFonts w:ascii="Times" w:eastAsia="Times New Roman" w:hAnsi="Times" w:cs="Times New Roman"/>
          <w:i/>
          <w:sz w:val="20"/>
          <w:szCs w:val="20"/>
        </w:rPr>
        <w:t>Choerphori</w:t>
      </w:r>
      <w:r w:rsidRPr="00B30BD4">
        <w:rPr>
          <w:rFonts w:ascii="Times" w:eastAsia="Times New Roman" w:hAnsi="Times" w:cs="Times New Roman"/>
          <w:sz w:val="20"/>
          <w:szCs w:val="20"/>
        </w:rPr>
        <w:t xml:space="preserve">. A critical viewer may note that Macallam’s psychotic energy is allowing him to skip gently from the moment of matricide to the heroism of vindicated patriarchy, oresteian </w:t>
      </w:r>
      <w:r w:rsidRPr="00B30BD4">
        <w:rPr>
          <w:rFonts w:ascii="Times" w:eastAsia="Times New Roman" w:hAnsi="Times" w:cs="Times New Roman"/>
          <w:i/>
          <w:sz w:val="20"/>
          <w:szCs w:val="20"/>
        </w:rPr>
        <w:t>quid pro quo</w:t>
      </w:r>
      <w:r w:rsidRPr="00B30BD4">
        <w:rPr>
          <w:rFonts w:ascii="Times" w:eastAsia="Times New Roman" w:hAnsi="Times" w:cs="Times New Roman"/>
          <w:sz w:val="20"/>
          <w:szCs w:val="20"/>
        </w:rPr>
        <w:t xml:space="preserve"> venegeance (Clytemnestra for Agamemnon) without those nasty retaliations. Clearly, the director fails to understand what is going on in his actor’s head. He just knows the play’s set narrative is being changed. Then, to compound a non sequitur onto the psychotic chaos, the actor indulges himself in a random anecdote about once shooting and missing a half-court basketball shot that failed.  The director, perplexed, shrugs it all off, and in a moment they are back at the rehearsal of the same scene, the rehearsed chorus chanting about bitches and swordsmiths of destiny and all that.</w:t>
      </w:r>
    </w:p>
    <w:p w14:paraId="3EBD713C" w14:textId="77777777" w:rsidR="00B30BD4" w:rsidRPr="00B30BD4" w:rsidRDefault="00B30BD4" w:rsidP="00B30BD4">
      <w:pPr>
        <w:ind w:firstLine="720"/>
        <w:rPr>
          <w:rFonts w:ascii="Times" w:eastAsia="Times New Roman" w:hAnsi="Times" w:cs="Times New Roman"/>
          <w:sz w:val="20"/>
          <w:szCs w:val="20"/>
        </w:rPr>
      </w:pPr>
      <w:r w:rsidRPr="00B30BD4">
        <w:rPr>
          <w:rFonts w:ascii="Times" w:eastAsia="Times New Roman" w:hAnsi="Times" w:cs="Times New Roman"/>
          <w:sz w:val="20"/>
          <w:szCs w:val="20"/>
        </w:rPr>
        <w:t>The director recalls in a police interview having once heard Macallam say, a month or more before the matricide, “A bird was the largest animal I ever killed before I killed my mother.” The vignette enters the cinematic narrative as one of the film’s flashbacks to the Aeschylaean context. In another, the director is workshopping the dramatic text with his cast and crew. </w:t>
      </w:r>
    </w:p>
    <w:p w14:paraId="04ADE8FC"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Lee: [</w:t>
      </w:r>
      <w:r w:rsidRPr="00B30BD4">
        <w:rPr>
          <w:rFonts w:ascii="Times" w:eastAsia="Times New Roman" w:hAnsi="Times" w:cs="Times New Roman"/>
          <w:i/>
          <w:sz w:val="20"/>
          <w:szCs w:val="20"/>
        </w:rPr>
        <w:t>In workshop lecture.</w:t>
      </w:r>
      <w:r w:rsidRPr="00B30BD4">
        <w:rPr>
          <w:rFonts w:ascii="Times" w:eastAsia="Times New Roman" w:hAnsi="Times" w:cs="Times New Roman"/>
          <w:sz w:val="20"/>
          <w:szCs w:val="20"/>
        </w:rPr>
        <w:t xml:space="preserve">] Let me warn you straight out. These ancient Greeks were not just a bunch of philosophers and aesthetes pussy-footing around. They were into the real thing. So as I was saying before, we are dealing here with a trilogy. You know that the king comes home from Troy only to be killed by his wife. Then the son returns home to avenge him, to take his mother’s life. But there’s a history to this curse. The killing goes on for generations. Orestes is just the last link in a bloody chain. It all starts with Tantalus, the one who spends his eternity in Hell chained to a rock by the gods, starving for grapes just beyond his reach. He is the source of our word “tantalize.” He is at the root of our own curse, lusting for something we want but cannot have. He challenged the gods, this Tantalus. He challenged the gods, to see if they were real. So, he invited them for dinner. And just as a test, he served up his son in a stew. The gods puked up his flesh so he could still father more cannibals and killers. Like his own son Atreus who cooked the sons of his brother and then invited him for a feast. I’m saying: to understand Orestes and the curse you must feel the whole weight of this god-forsaken Tantalus house, a dynasty of ruthless kings and diabolical queens who eat each others flesh and ***** [seduce] each others’ wives century after century, generation after generation and only Orestes can lift that curse, but he has to murder his mother to do it. [Eye contact with Brad.] So, he is damned if he does; he is damned if he doesn’t. And doubly damned if he wavers." </w:t>
      </w:r>
    </w:p>
    <w:p w14:paraId="1ECFCB63" w14:textId="77777777" w:rsidR="00B30BD4" w:rsidRPr="00B30BD4" w:rsidRDefault="00B30BD4" w:rsidP="00B30BD4">
      <w:pPr>
        <w:rPr>
          <w:rFonts w:ascii="Times" w:eastAsia="Times New Roman" w:hAnsi="Times" w:cs="Times New Roman"/>
          <w:sz w:val="20"/>
          <w:szCs w:val="20"/>
        </w:rPr>
      </w:pPr>
    </w:p>
    <w:p w14:paraId="24BA6584"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Brad: “That’s it! Razzle Dazzle. Razzle them. Dazzle them."</w:t>
      </w:r>
    </w:p>
    <w:p w14:paraId="1DD5368C" w14:textId="77777777" w:rsidR="00B30BD4" w:rsidRPr="00B30BD4" w:rsidRDefault="00B30BD4" w:rsidP="00B30BD4">
      <w:pPr>
        <w:rPr>
          <w:rFonts w:ascii="Times" w:eastAsia="Times New Roman" w:hAnsi="Times" w:cs="Times New Roman"/>
          <w:sz w:val="20"/>
          <w:szCs w:val="20"/>
        </w:rPr>
      </w:pPr>
    </w:p>
    <w:p w14:paraId="179A582D"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Lee: “I’m the director, Brad. You do what I tell you.” // Brad: “Lee, some people act a role. Others play a part. [</w:t>
      </w:r>
      <w:r w:rsidRPr="00B30BD4">
        <w:rPr>
          <w:rFonts w:ascii="Times" w:eastAsia="Times New Roman" w:hAnsi="Times" w:cs="Times New Roman"/>
          <w:i/>
          <w:sz w:val="20"/>
          <w:szCs w:val="20"/>
        </w:rPr>
        <w:t>Brad grabs the sword. Lee swallows hard.</w:t>
      </w:r>
      <w:r w:rsidRPr="00B30BD4">
        <w:rPr>
          <w:rFonts w:ascii="Times" w:eastAsia="Times New Roman" w:hAnsi="Times" w:cs="Times New Roman"/>
          <w:sz w:val="20"/>
          <w:szCs w:val="20"/>
        </w:rPr>
        <w:t>] [</w:t>
      </w:r>
      <w:r w:rsidRPr="00B30BD4">
        <w:rPr>
          <w:rFonts w:ascii="Times" w:eastAsia="Times New Roman" w:hAnsi="Times" w:cs="Times New Roman"/>
          <w:i/>
          <w:sz w:val="20"/>
          <w:szCs w:val="20"/>
        </w:rPr>
        <w:t>Cut back to film's main time.</w:t>
      </w:r>
      <w:r w:rsidRPr="00B30BD4">
        <w:rPr>
          <w:rFonts w:ascii="Times" w:eastAsia="Times New Roman" w:hAnsi="Times" w:cs="Times New Roman"/>
          <w:sz w:val="20"/>
          <w:szCs w:val="20"/>
        </w:rPr>
        <w:t>] “You know one thing I could never get out of my mind. He clutched his sword and he said to me: ‘A bird was the largest animal I ever killed until I killed my mother. ‘”</w:t>
      </w:r>
    </w:p>
    <w:p w14:paraId="17357C7C" w14:textId="77777777" w:rsidR="00B30BD4" w:rsidRPr="00B30BD4" w:rsidRDefault="00B30BD4" w:rsidP="00B30BD4">
      <w:pPr>
        <w:ind w:firstLine="720"/>
        <w:rPr>
          <w:rFonts w:ascii="Times" w:eastAsia="Times New Roman" w:hAnsi="Times" w:cs="Times New Roman"/>
          <w:sz w:val="20"/>
          <w:szCs w:val="20"/>
        </w:rPr>
      </w:pPr>
    </w:p>
    <w:p w14:paraId="79F5551E"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Real-life matricide, Mark Yavorsky’s 1979 slaying of his own mother during the production of the </w:t>
      </w:r>
      <w:r w:rsidRPr="00B30BD4">
        <w:rPr>
          <w:rFonts w:ascii="Times" w:eastAsia="Times New Roman" w:hAnsi="Times" w:cs="Times New Roman"/>
          <w:i/>
          <w:sz w:val="20"/>
          <w:szCs w:val="20"/>
        </w:rPr>
        <w:t>Oresteia</w:t>
      </w:r>
      <w:r w:rsidRPr="00B30BD4">
        <w:rPr>
          <w:rFonts w:ascii="Times" w:eastAsia="Times New Roman" w:hAnsi="Times" w:cs="Times New Roman"/>
          <w:sz w:val="20"/>
          <w:szCs w:val="20"/>
        </w:rPr>
        <w:t xml:space="preserve">  (reported in the San Diego and national press), captured the creative attention of Boston University classics professor Herbert Golder. A press clipping from 12 June 1979 reported “The Elements of a Greek Tragedy? Brilliant UCSD Student Held in Slaying of Mother. Apparently the production was called “Orestes, Orestes”. Yavorsky played the role of the murderous son. At some point, Yavorsky walked out of the world of the play and killed his mother. The bitter irony of this tragic confluence, myth and reality merging, was not lost on a forensic psychologist who pointed Golder at the source narrative that was Yavorsky’s tragedy. Golder later worked with innovative cinematic director Werner Herzog to create a cinematic work with artistic tendencies of its own. In the creation of the screenplay, both Golder and Herzog concern, they were “not interested in making a documentary,” but striving to create a narrative based on fact, and poetically reinvented and stylized, true to both “the poetic core and the original context”.  (This information is shared in “Behind the Madness” interviews with Werner Herzog and  Herbert Golder on the DVD.)</w:t>
      </w:r>
    </w:p>
    <w:p w14:paraId="53CF6951" w14:textId="77777777" w:rsidR="00B30BD4" w:rsidRPr="00B30BD4" w:rsidRDefault="00B30BD4" w:rsidP="00B30BD4">
      <w:pPr>
        <w:ind w:firstLine="720"/>
        <w:rPr>
          <w:rFonts w:ascii="Times" w:eastAsia="Times New Roman" w:hAnsi="Times" w:cs="Times New Roman"/>
          <w:sz w:val="20"/>
          <w:szCs w:val="20"/>
        </w:rPr>
      </w:pPr>
      <w:r w:rsidRPr="00B30BD4">
        <w:rPr>
          <w:rFonts w:ascii="Times" w:eastAsia="Times New Roman" w:hAnsi="Times" w:cs="Times New Roman"/>
          <w:sz w:val="20"/>
          <w:szCs w:val="20"/>
        </w:rPr>
        <w:t xml:space="preserve">Golder avers in his paracinematic interview that the impulse for </w:t>
      </w:r>
      <w:r w:rsidRPr="00B30BD4">
        <w:rPr>
          <w:rFonts w:ascii="Times" w:eastAsia="Times New Roman" w:hAnsi="Times" w:cs="Times New Roman"/>
          <w:i/>
          <w:sz w:val="20"/>
          <w:szCs w:val="20"/>
        </w:rPr>
        <w:t xml:space="preserve">MSMSWHYD </w:t>
      </w:r>
      <w:r w:rsidRPr="00B30BD4">
        <w:rPr>
          <w:rFonts w:ascii="Times" w:eastAsia="Times New Roman" w:hAnsi="Times" w:cs="Times New Roman"/>
          <w:sz w:val="20"/>
          <w:szCs w:val="20"/>
        </w:rPr>
        <w:t xml:space="preserve">is akin to Jules Dassin’s </w:t>
      </w:r>
      <w:r w:rsidRPr="00B30BD4">
        <w:rPr>
          <w:rFonts w:ascii="Times" w:eastAsia="Times New Roman" w:hAnsi="Times" w:cs="Times New Roman"/>
          <w:i/>
          <w:sz w:val="20"/>
          <w:szCs w:val="20"/>
        </w:rPr>
        <w:t>A Dream of Passion</w:t>
      </w:r>
      <w:r w:rsidRPr="00B30BD4">
        <w:rPr>
          <w:rFonts w:ascii="Times" w:eastAsia="Times New Roman" w:hAnsi="Times" w:cs="Times New Roman"/>
          <w:sz w:val="20"/>
          <w:szCs w:val="20"/>
        </w:rPr>
        <w:t>, a narrative of an actress playing Medea (Ellen Burstyn) coming to know a woman (Melina Mercouri) who murdered her own children.  “I was a student of the classics at the time I saw [</w:t>
      </w:r>
      <w:r w:rsidRPr="00B30BD4">
        <w:rPr>
          <w:rFonts w:ascii="Times" w:eastAsia="Times New Roman" w:hAnsi="Times" w:cs="Times New Roman"/>
          <w:i/>
          <w:sz w:val="20"/>
          <w:szCs w:val="20"/>
        </w:rPr>
        <w:t>A Dream of Passion</w:t>
      </w:r>
      <w:r w:rsidRPr="00B30BD4">
        <w:rPr>
          <w:rFonts w:ascii="Times" w:eastAsia="Times New Roman" w:hAnsi="Times" w:cs="Times New Roman"/>
          <w:sz w:val="20"/>
          <w:szCs w:val="20"/>
        </w:rPr>
        <w:t xml:space="preserve">]. It was the most powerful representation. I always had it in the back of my head,” before and during the creation of </w:t>
      </w:r>
    </w:p>
    <w:p w14:paraId="5708275C" w14:textId="77777777" w:rsidR="00B30BD4" w:rsidRPr="00B30BD4" w:rsidRDefault="00B30BD4" w:rsidP="00B30BD4">
      <w:pPr>
        <w:spacing w:after="240"/>
        <w:rPr>
          <w:rFonts w:ascii="Times" w:eastAsia="Times New Roman" w:hAnsi="Times" w:cs="Times New Roman"/>
          <w:sz w:val="20"/>
          <w:szCs w:val="20"/>
        </w:rPr>
      </w:pPr>
      <w:r w:rsidRPr="00B30BD4">
        <w:rPr>
          <w:rFonts w:eastAsia="Times New Roman" w:cs="Times New Roman"/>
        </w:rPr>
        <w:tab/>
        <w:t xml:space="preserve">The formula for fascinating cinematic mythological reception is perfectly poised for brilliance in </w:t>
      </w:r>
      <w:r w:rsidRPr="00B30BD4">
        <w:rPr>
          <w:rFonts w:eastAsia="Times New Roman" w:cs="Times New Roman"/>
          <w:i/>
        </w:rPr>
        <w:t>MSMSWHYD</w:t>
      </w:r>
      <w:r w:rsidRPr="00B30BD4">
        <w:rPr>
          <w:rFonts w:eastAsia="Times New Roman" w:cs="Times New Roman"/>
        </w:rPr>
        <w:t xml:space="preserve">. A mythological narrative, real-life events, a quirky film — all elements deliver that brilliance to an arguable degree. Does it meet muster for consideration as an overt usage of classical mythology and (of real importance) further study? Absolutely. </w:t>
      </w:r>
      <w:r w:rsidRPr="00B30BD4">
        <w:rPr>
          <w:rFonts w:ascii="Times" w:eastAsia="Times New Roman" w:hAnsi="Times" w:cs="Times New Roman"/>
          <w:sz w:val="20"/>
          <w:szCs w:val="20"/>
        </w:rPr>
        <w:br/>
      </w:r>
      <w:r w:rsidRPr="00B30BD4">
        <w:rPr>
          <w:rFonts w:ascii="Times" w:eastAsia="Times New Roman" w:hAnsi="Times" w:cs="Times New Roman"/>
          <w:sz w:val="20"/>
          <w:szCs w:val="20"/>
        </w:rPr>
        <w:br/>
      </w:r>
      <w:r w:rsidRPr="00B30BD4">
        <w:rPr>
          <w:rFonts w:ascii="Times" w:eastAsia="Times New Roman" w:hAnsi="Times" w:cs="Times New Roman"/>
          <w:sz w:val="20"/>
          <w:szCs w:val="20"/>
        </w:rPr>
        <w:br/>
      </w:r>
      <w:r w:rsidRPr="00B30BD4">
        <w:rPr>
          <w:rFonts w:ascii="Times" w:eastAsia="Times New Roman" w:hAnsi="Times" w:cs="Times New Roman"/>
          <w:sz w:val="20"/>
          <w:szCs w:val="20"/>
        </w:rPr>
        <w:br/>
        <w:t>OGCMA0771NOTOrestes_HerzogGolder</w:t>
      </w:r>
      <w:r w:rsidRPr="00B30BD4">
        <w:rPr>
          <w:rFonts w:ascii="Times" w:eastAsia="Times New Roman" w:hAnsi="Times" w:cs="Times New Roman"/>
          <w:sz w:val="20"/>
          <w:szCs w:val="20"/>
        </w:rPr>
        <w:br/>
        <w:t>—RTM</w:t>
      </w:r>
      <w:r w:rsidRPr="00B30BD4">
        <w:rPr>
          <w:rFonts w:ascii="Times" w:eastAsia="Times New Roman" w:hAnsi="Times" w:cs="Times New Roman"/>
          <w:sz w:val="20"/>
          <w:szCs w:val="20"/>
        </w:rPr>
        <w:br/>
      </w:r>
      <w:r w:rsidRPr="00B30BD4">
        <w:rPr>
          <w:rFonts w:ascii="Times" w:eastAsia="Times New Roman" w:hAnsi="Times" w:cs="Times New Roman"/>
          <w:sz w:val="20"/>
          <w:szCs w:val="20"/>
        </w:rPr>
        <w:br/>
      </w:r>
    </w:p>
    <w:p w14:paraId="6EDAD394"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APPENDIX: </w:t>
      </w:r>
    </w:p>
    <w:p w14:paraId="5BF3C8D4"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Transcriptions from the film. Presumably the uncredited translations of Aeschylus are provided by Prof. Golder.</w:t>
      </w:r>
    </w:p>
    <w:p w14:paraId="326C54CB"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 rehearsal text of Aesch. </w:t>
      </w:r>
      <w:r w:rsidRPr="00B30BD4">
        <w:rPr>
          <w:rFonts w:ascii="Times" w:eastAsia="Times New Roman" w:hAnsi="Times" w:cs="Times New Roman"/>
          <w:i/>
          <w:sz w:val="20"/>
          <w:szCs w:val="20"/>
        </w:rPr>
        <w:t xml:space="preserve">Choe. </w:t>
      </w:r>
      <w:r w:rsidRPr="00B30BD4">
        <w:rPr>
          <w:rFonts w:ascii="Times" w:eastAsia="Times New Roman" w:hAnsi="Times" w:cs="Times New Roman"/>
          <w:sz w:val="20"/>
          <w:szCs w:val="20"/>
        </w:rPr>
        <w:t>585 – 651 greatly truncated</w:t>
      </w:r>
    </w:p>
    <w:p w14:paraId="00FDB92E"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Chorus of Libation Bearers:</w:t>
      </w:r>
    </w:p>
    <w:p w14:paraId="20B5CD7D" w14:textId="77777777" w:rsidR="00B30BD4" w:rsidRPr="00B30BD4" w:rsidRDefault="00B30BD4" w:rsidP="00B30BD4">
      <w:pPr>
        <w:rPr>
          <w:rFonts w:ascii="Times" w:eastAsia="Times New Roman" w:hAnsi="Times" w:cs="Times New Roman"/>
          <w:sz w:val="20"/>
          <w:szCs w:val="20"/>
        </w:rPr>
      </w:pPr>
    </w:p>
    <w:p w14:paraId="7998FB97"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Earth breeds many things, </w:t>
      </w:r>
      <w:r w:rsidRPr="00B30BD4">
        <w:rPr>
          <w:rFonts w:ascii="Times" w:eastAsia="Times New Roman" w:hAnsi="Times" w:cs="Times New Roman"/>
          <w:sz w:val="20"/>
          <w:szCs w:val="20"/>
        </w:rPr>
        <w:br/>
        <w:t>begetting pain, terror and</w:t>
      </w:r>
      <w:r w:rsidRPr="00B30BD4">
        <w:rPr>
          <w:rFonts w:ascii="Times" w:eastAsia="Times New Roman" w:hAnsi="Times" w:cs="Times New Roman"/>
          <w:sz w:val="20"/>
          <w:szCs w:val="20"/>
        </w:rPr>
        <w:br/>
        <w:t>horrors of suffering and</w:t>
      </w:r>
      <w:r w:rsidRPr="00B30BD4">
        <w:rPr>
          <w:rFonts w:ascii="Times" w:eastAsia="Times New Roman" w:hAnsi="Times" w:cs="Times New Roman"/>
          <w:sz w:val="20"/>
          <w:szCs w:val="20"/>
        </w:rPr>
        <w:br/>
        <w:t>the depths of the sea teem</w:t>
      </w:r>
      <w:r w:rsidRPr="00B30BD4">
        <w:rPr>
          <w:rFonts w:ascii="Times" w:eastAsia="Times New Roman" w:hAnsi="Times" w:cs="Times New Roman"/>
          <w:sz w:val="20"/>
          <w:szCs w:val="20"/>
        </w:rPr>
        <w:br/>
        <w:t>with murderous monsters.</w:t>
      </w:r>
      <w:r w:rsidRPr="00B30BD4">
        <w:rPr>
          <w:rFonts w:ascii="Times" w:eastAsia="Times New Roman" w:hAnsi="Times" w:cs="Times New Roman"/>
          <w:sz w:val="20"/>
          <w:szCs w:val="20"/>
        </w:rPr>
        <w:br/>
        <w:t>And flaming comets stab down</w:t>
      </w:r>
      <w:r w:rsidRPr="00B30BD4">
        <w:rPr>
          <w:rFonts w:ascii="Times" w:eastAsia="Times New Roman" w:hAnsi="Times" w:cs="Times New Roman"/>
          <w:sz w:val="20"/>
          <w:szCs w:val="20"/>
        </w:rPr>
        <w:br/>
        <w:t>through the sky and blast</w:t>
      </w:r>
      <w:r w:rsidRPr="00B30BD4">
        <w:rPr>
          <w:rFonts w:ascii="Times" w:eastAsia="Times New Roman" w:hAnsi="Times" w:cs="Times New Roman"/>
          <w:sz w:val="20"/>
          <w:szCs w:val="20"/>
        </w:rPr>
        <w:br/>
        <w:t>creatures that fly. And creatures</w:t>
      </w:r>
      <w:r w:rsidRPr="00B30BD4">
        <w:rPr>
          <w:rFonts w:ascii="Times" w:eastAsia="Times New Roman" w:hAnsi="Times" w:cs="Times New Roman"/>
          <w:sz w:val="20"/>
          <w:szCs w:val="20"/>
        </w:rPr>
        <w:br/>
        <w:t>that crawl. And things more</w:t>
      </w:r>
      <w:r w:rsidRPr="00B30BD4">
        <w:rPr>
          <w:rFonts w:ascii="Times" w:eastAsia="Times New Roman" w:hAnsi="Times" w:cs="Times New Roman"/>
          <w:sz w:val="20"/>
          <w:szCs w:val="20"/>
        </w:rPr>
        <w:br/>
        <w:t>horrid still like the cradles of storms,</w:t>
      </w:r>
      <w:r w:rsidRPr="00B30BD4">
        <w:rPr>
          <w:rFonts w:ascii="Times" w:eastAsia="Times New Roman" w:hAnsi="Times" w:cs="Times New Roman"/>
          <w:sz w:val="20"/>
          <w:szCs w:val="20"/>
        </w:rPr>
        <w:br/>
        <w:t>cradle of stoms, cradle of storms.</w:t>
      </w:r>
      <w:r w:rsidRPr="00B30BD4">
        <w:rPr>
          <w:rFonts w:ascii="Times" w:eastAsia="Times New Roman" w:hAnsi="Times" w:cs="Times New Roman"/>
          <w:sz w:val="20"/>
          <w:szCs w:val="20"/>
        </w:rPr>
        <w:br/>
        <w:t>But who can describe the audacity</w:t>
      </w:r>
      <w:r w:rsidRPr="00B30BD4">
        <w:rPr>
          <w:rFonts w:ascii="Times" w:eastAsia="Times New Roman" w:hAnsi="Times" w:cs="Times New Roman"/>
          <w:sz w:val="20"/>
          <w:szCs w:val="20"/>
        </w:rPr>
        <w:br/>
        <w:t xml:space="preserve">of man or the daring and passion </w:t>
      </w:r>
      <w:r w:rsidRPr="00B30BD4">
        <w:rPr>
          <w:rFonts w:ascii="Times" w:eastAsia="Times New Roman" w:hAnsi="Times" w:cs="Times New Roman"/>
          <w:sz w:val="20"/>
          <w:szCs w:val="20"/>
        </w:rPr>
        <w:br/>
        <w:t xml:space="preserve">of women that stop </w:t>
      </w:r>
      <w:r w:rsidRPr="00B30BD4">
        <w:rPr>
          <w:rFonts w:ascii="Times" w:eastAsia="Times New Roman" w:hAnsi="Times" w:cs="Times New Roman"/>
          <w:sz w:val="20"/>
          <w:szCs w:val="20"/>
        </w:rPr>
        <w:br/>
        <w:t>at nothing and lead to mortal ruin?</w:t>
      </w:r>
      <w:r w:rsidRPr="00B30BD4">
        <w:rPr>
          <w:rFonts w:ascii="Times" w:eastAsia="Times New Roman" w:hAnsi="Times" w:cs="Times New Roman"/>
          <w:sz w:val="20"/>
          <w:szCs w:val="20"/>
        </w:rPr>
        <w:br/>
        <w:t>The cruel bitch of female passion</w:t>
      </w:r>
      <w:r w:rsidRPr="00B30BD4">
        <w:rPr>
          <w:rFonts w:ascii="Times" w:eastAsia="Times New Roman" w:hAnsi="Times" w:cs="Times New Roman"/>
          <w:sz w:val="20"/>
          <w:szCs w:val="20"/>
        </w:rPr>
        <w:br/>
        <w:t>can break apart the yoke that</w:t>
      </w:r>
      <w:r w:rsidRPr="00B30BD4">
        <w:rPr>
          <w:rFonts w:ascii="Times" w:eastAsia="Times New Roman" w:hAnsi="Times" w:cs="Times New Roman"/>
          <w:sz w:val="20"/>
          <w:szCs w:val="20"/>
        </w:rPr>
        <w:br/>
        <w:t>joins a pair and force apart</w:t>
      </w:r>
      <w:r w:rsidRPr="00B30BD4">
        <w:rPr>
          <w:rFonts w:ascii="Times" w:eastAsia="Times New Roman" w:hAnsi="Times" w:cs="Times New Roman"/>
          <w:sz w:val="20"/>
          <w:szCs w:val="20"/>
        </w:rPr>
        <w:br/>
        <w:t xml:space="preserve">the dark embrace of beasts </w:t>
      </w:r>
      <w:r w:rsidRPr="00B30BD4">
        <w:rPr>
          <w:rFonts w:ascii="Times" w:eastAsia="Times New Roman" w:hAnsi="Times" w:cs="Times New Roman"/>
          <w:sz w:val="20"/>
          <w:szCs w:val="20"/>
        </w:rPr>
        <w:br/>
        <w:t>and man alike. (585 – 600)</w:t>
      </w:r>
      <w:r w:rsidRPr="00B30BD4">
        <w:rPr>
          <w:rFonts w:ascii="Times" w:eastAsia="Times New Roman" w:hAnsi="Times" w:cs="Times New Roman"/>
          <w:sz w:val="20"/>
          <w:szCs w:val="20"/>
        </w:rPr>
        <w:br/>
        <w:t>This sword cuts deep.</w:t>
      </w:r>
      <w:r w:rsidRPr="00B30BD4">
        <w:rPr>
          <w:rFonts w:ascii="Times" w:eastAsia="Times New Roman" w:hAnsi="Times" w:cs="Times New Roman"/>
          <w:sz w:val="20"/>
          <w:szCs w:val="20"/>
        </w:rPr>
        <w:br/>
        <w:t>Straight through the lungs.</w:t>
      </w:r>
      <w:r w:rsidRPr="00B30BD4">
        <w:rPr>
          <w:rFonts w:ascii="Times" w:eastAsia="Times New Roman" w:hAnsi="Times" w:cs="Times New Roman"/>
          <w:sz w:val="20"/>
          <w:szCs w:val="20"/>
        </w:rPr>
        <w:br/>
        <w:t>And justice is flouted and</w:t>
      </w:r>
      <w:r w:rsidRPr="00B30BD4">
        <w:rPr>
          <w:rFonts w:ascii="Times" w:eastAsia="Times New Roman" w:hAnsi="Times" w:cs="Times New Roman"/>
          <w:sz w:val="20"/>
          <w:szCs w:val="20"/>
        </w:rPr>
        <w:br/>
        <w:t>stomped in the ground.</w:t>
      </w:r>
      <w:r w:rsidRPr="00B30BD4">
        <w:rPr>
          <w:rFonts w:ascii="Times" w:eastAsia="Times New Roman" w:hAnsi="Times" w:cs="Times New Roman"/>
          <w:sz w:val="20"/>
          <w:szCs w:val="20"/>
        </w:rPr>
        <w:br/>
        <w:t>And the sword smith of destiny</w:t>
      </w:r>
      <w:r w:rsidRPr="00B30BD4">
        <w:rPr>
          <w:rFonts w:ascii="Times" w:eastAsia="Times New Roman" w:hAnsi="Times" w:cs="Times New Roman"/>
          <w:sz w:val="20"/>
          <w:szCs w:val="20"/>
        </w:rPr>
        <w:br/>
        <w:t>hammers the weapon.</w:t>
      </w:r>
      <w:r w:rsidRPr="00B30BD4">
        <w:rPr>
          <w:rFonts w:ascii="Times" w:eastAsia="Times New Roman" w:hAnsi="Times" w:cs="Times New Roman"/>
          <w:sz w:val="20"/>
          <w:szCs w:val="20"/>
        </w:rPr>
        <w:br/>
        <w:t>A child is brought to this house</w:t>
      </w:r>
      <w:r w:rsidRPr="00B30BD4">
        <w:rPr>
          <w:rFonts w:ascii="Times" w:eastAsia="Times New Roman" w:hAnsi="Times" w:cs="Times New Roman"/>
          <w:sz w:val="20"/>
          <w:szCs w:val="20"/>
        </w:rPr>
        <w:br/>
        <w:t>to avenge to lift the seeping stain of</w:t>
      </w:r>
      <w:r w:rsidRPr="00B30BD4">
        <w:rPr>
          <w:rFonts w:ascii="Times" w:eastAsia="Times New Roman" w:hAnsi="Times" w:cs="Times New Roman"/>
          <w:sz w:val="20"/>
          <w:szCs w:val="20"/>
        </w:rPr>
        <w:br/>
        <w:t>ancient blood. Brought by her, we</w:t>
      </w:r>
      <w:r w:rsidRPr="00B30BD4">
        <w:rPr>
          <w:rFonts w:ascii="Times" w:eastAsia="Times New Roman" w:hAnsi="Times" w:cs="Times New Roman"/>
          <w:sz w:val="20"/>
          <w:szCs w:val="20"/>
        </w:rPr>
        <w:br/>
        <w:t>shudder to name the dark, brooding fury. (639 – 651)</w:t>
      </w:r>
    </w:p>
    <w:p w14:paraId="7CF8CA9F" w14:textId="77777777" w:rsidR="00B30BD4" w:rsidRPr="00B30BD4" w:rsidRDefault="00B30BD4" w:rsidP="00B30BD4">
      <w:pPr>
        <w:rPr>
          <w:rFonts w:ascii="Times" w:eastAsia="Times New Roman" w:hAnsi="Times" w:cs="Times New Roman"/>
          <w:sz w:val="20"/>
          <w:szCs w:val="20"/>
        </w:rPr>
      </w:pPr>
      <w:r w:rsidRPr="00B30BD4">
        <w:rPr>
          <w:rFonts w:eastAsia="Times New Roman" w:cs="Times New Roman"/>
        </w:rPr>
        <w:br w:type="column"/>
      </w:r>
    </w:p>
    <w:p w14:paraId="6F823A9B"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"http://www.perseus.tufts.edu/hopper/morph?l=polla%5C&amp;la=greek&amp;can=polla%5C0&amp;prior=*xoro/s"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πολλὰ</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"http://www.perseus.tufts.edu/hopper/morph?l=me%5Cn&amp;la=greek&amp;can=me%5Cn0&amp;prior=polla%5C"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μὲν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"http://www.perseus.tufts.edu/hopper/morph?l=ga%3D&amp;la=greek&amp;can=ga%3D0&amp;prior=me%5Cn"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γᾶ</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"http://www.perseus.tufts.edu/hopper/morph?l=tre%2Ffei&amp;la=greek&amp;can=tre%2Ffei0&amp;prior=ga="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τρέφει</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"http://www.perseus.tufts.edu/hopper/morph?l=deina%5C&amp;la=greek&amp;can=deina%5C0&amp;prior=tre/fei"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δεινὰ</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"http://www.perseus.tufts.edu/hopper/morph?l=kai%5C&amp;la=greek&amp;can=kai%5C0&amp;prior=deina%5C"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καὶ</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"http://www.perseus.tufts.edu/hopper/morph?l=deima%2Ftwn&amp;la=greek&amp;can=deima%2Ftwn0&amp;prior=kai%5C"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δειμάτων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"http://www.perseus.tufts.edu/hopper/morph?l=a%29%2Fxh&amp;la=greek&amp;can=a%29%2Fxh0&amp;prior=deima/twn"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ἄχη</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"http://www.perseus.tufts.edu/hopper/morph?l=po%2Fntiai%2F&amp;la=greek&amp;can=po%2Fntiai%2F0&amp;prior=a%29/xh"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πόντιαί</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"http://www.perseus.tufts.edu/hopper/morph?l=t%27&amp;la=greek&amp;can=t%270&amp;prior=po/ntiai/"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τ᾽</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"http://www.perseus.tufts.edu/hopper/morph?l=a%29gka%2Flai&amp;la=greek&amp;can=a%29gka%2Flai0&amp;prior=t%27"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ἀγκάλαι</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"http://www.perseus.tufts.edu/hopper/morph?l=knwda%2Flwn&amp;la=greek&amp;can=knwda%2Flwn0&amp;prior=a%29gka/lai"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κνωδάλων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"http://www.perseus.tufts.edu/hopper/morph?l=a%29ntai%2Fwn&amp;la=greek&amp;can=a%29ntai%2Fwn0&amp;prior=knwda/lwn"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ἀνταίων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"http://www.perseus.tufts.edu/hopper/morph?l=bru%2Fousi&amp;la=greek&amp;can=bru%2Fousi0&amp;prior=a%29ntai/wn"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βρύουσι</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"http://www.perseus.tufts.edu/hopper/morph?l=pla%2Fqousi&amp;la=greek&amp;can=pla%2Fqousi0&amp;prior=bru/ousi"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πλάθουσι</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"http://www.perseus.tufts.edu/hopper/morph?l=blastou%3Dsi&amp;la=greek&amp;can=blastou%3Dsi0&amp;prior=pla/qousi"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βλαστοῦσι</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"http://www.perseus.tufts.edu/hopper/morph?l=kai%5C&amp;la=greek&amp;can=kai%5C1&amp;prior=blastou=si"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καὶ</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"http://www.perseus.tufts.edu/hopper/morph?l=pedai%2Fxmioi&amp;la=greek&amp;can=pedai%2Fxmioi0&amp;prior=kai%5C"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πεδαίχμιοι</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"http://www.perseus.tufts.edu/hopper/morph?l=lampa%2Fdes&amp;la=greek&amp;can=lampa%2Fdes0&amp;prior=pedai/xmioi"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λαμπάδες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"http://www.perseus.tufts.edu/hopper/morph?l=peda%2Foroi&amp;la=greek&amp;can=peda%2Foroi0&amp;prior=lampa/des"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πεδάοροι</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"http://www.perseus.tufts.edu/hopper/morph?l=ptana%2F&amp;la=greek&amp;can=ptana%2F0&amp;prior=peda/oroi"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πτανά</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"http://www.perseus.tufts.edu/hopper/morph?l=te&amp;la=greek&amp;can=te0&amp;prior=ptana/"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τε</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"http://www.perseus.tufts.edu/hopper/morph?l=kai%5C&amp;la=greek&amp;can=kai%5C2&amp;prior=te"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καὶ</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"http://www.perseus.tufts.edu/hopper/morph?l=pedoba%2F-&amp;la=greek&amp;can=pedoba%2F-0&amp;prior=kai%5C"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πεδοβά-</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"http://www.perseus.tufts.edu/hopper/morph?l=mona&amp;la=greek&amp;can=mona0&amp;prior=pedoba/-"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μονα</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"http://www.perseus.tufts.edu/hopper/morph?l=ka%29nemoe%2Fnt%27&amp;la=greek&amp;can=ka%29nemoe%2Fnt%270&amp;prior=mona"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κἀνεμοέντ᾽</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"http://www.perseus.tufts.edu/hopper/morph?l=a%29%5Cn&amp;la=greek&amp;can=a%29%5Cn0&amp;prior=ka%29nemoe/nt%27"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ἂν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"http://www.perseus.tufts.edu/hopper/morph?l=ai%29gi%2Fdwn&amp;la=greek&amp;can=ai%29gi%2Fdwn0&amp;prior=a%29%5Cn"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αἰγίδων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"http://www.perseus.tufts.edu/hopper/morph?l=fra%2Fsai&amp;la=greek&amp;can=fra%2Fsai0&amp;prior=ai%29gi/dwn"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φράσαι</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"http://www.perseus.tufts.edu/hopper/morph?l=ko%2Fton&amp;la=greek&amp;can=ko%2Fton0&amp;prior=fra/sai"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κότον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w:t>
      </w:r>
    </w:p>
    <w:p w14:paraId="720F4E75"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"http://www.perseus.tufts.edu/hopper/morph?l=a%29ll%27&amp;la=greek&amp;can=a%29ll%270&amp;prior=*xoro/s"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ἀλλ᾽</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"http://www.perseus.tufts.edu/hopper/morph?l=u%28pe%2Frtolmon&amp;la=greek&amp;can=u%28pe%2Frtolmon0&amp;prior=a%29ll%27"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ὑπέρτολμον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"http://www.perseus.tufts.edu/hopper/morph?l=a%29n-&amp;la=greek&amp;can=a%29n-0&amp;prior=u%28pe/rtolmon"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ἀν-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"http://www.perseus.tufts.edu/hopper/morph?l=dro%5Cs&amp;la=greek&amp;can=dro%5Cs0&amp;prior=a%29n-"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δρὸς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"http://www.perseus.tufts.edu/hopper/morph?l=fro%2Fnhma&amp;la=greek&amp;can=fro%2Fnhma0&amp;prior=dro%5Cs"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φρόνημα</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"http://www.perseus.tufts.edu/hopper/morph?l=ti%2Fs&amp;la=greek&amp;can=ti%2Fs0&amp;prior=fro/nhma"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τίς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"http://www.perseus.tufts.edu/hopper/morph?l=le%2Fgoi&amp;la=greek&amp;can=le%2Fgoi0&amp;prior=ti/s"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λέγοι</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"http://www.perseus.tufts.edu/hopper/morph?l=kai%5C&amp;la=greek&amp;can=kai%5C0&amp;prior=le/goi"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καὶ</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"http://www.perseus.tufts.edu/hopper/morph?l=gunaikw%3Dn&amp;la=greek&amp;can=gunaikw%3Dn0&amp;prior=kai%5C"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γυναικῶν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"http://www.perseus.tufts.edu/hopper/morph?l=fresi%5Cn&amp;la=greek&amp;can=fresi%5Cn0&amp;prior=gunaikw=n"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φρεσὶν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"http://www.perseus.tufts.edu/hopper/morph?l=tlamo%2Fnwn&amp;la=greek&amp;can=tlamo%2Fnwn0&amp;prior=fresi%5Cn"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τλαμόνων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"http://www.perseus.tufts.edu/hopper/morph?l=kai%5C&amp;la=greek&amp;can=kai%5C1&amp;prior=tlamo/nwn"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καὶ</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"http://www.perseus.tufts.edu/hopper/morph?l=panto%2Flmous&amp;la=greek&amp;can=panto%2Flmous0&amp;prior=kai%5C"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παντόλμους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"http://www.perseus.tufts.edu/hopper/morph?l=e%29%2Frwtas&amp;la=greek&amp;can=e%29%2Frwtas0&amp;prior=panto/lmous"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ἔρωτας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"http://www.perseus.tufts.edu/hopper/morph?l=a%29%2Ftaisi&amp;la=greek&amp;can=a%29%2Ftaisi0&amp;prior=e%29/rwtas"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ἄταισι</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"http://www.perseus.tufts.edu/hopper/morph?l=sunno%2Fmous&amp;la=greek&amp;can=sunno%2Fmous0&amp;prior=a%29/taisi"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συννόμους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"http://www.perseus.tufts.edu/hopper/morph?l=brotw%3Dn&amp;la=greek&amp;can=brotw%3Dn0&amp;prior=sunno/mous"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βροτῶν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"http://www.perseus.tufts.edu/hopper/morph?l=cuzu%2Fgous&amp;la=greek&amp;can=cuzu%2Fgous0&amp;prior=brotw=n"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ξυζύγους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"http://www.perseus.tufts.edu/hopper/morph?l=d%27&amp;la=greek&amp;can=d%270&amp;prior=cuzu/gous"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δ᾽</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"http://www.perseus.tufts.edu/hopper/morph?l=o%28mauli%2Fas&amp;la=greek&amp;can=o%28mauli%2Fas0&amp;prior=d%27"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ὁμαυλίας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"http://www.perseus.tufts.edu/hopper/morph?l=qhlukrath%5Cs&amp;la=greek&amp;can=qhlukrath%5Cs0&amp;prior=o%28mauli/as"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θηλυκρατὴς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"http://www.perseus.tufts.edu/hopper/morph?l=a%29pe%2Frw-&amp;la=greek&amp;can=a%29pe%2Frw-0&amp;prior=qhlukrath%5Cs"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ἀπέρω-</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"http://www.perseus.tufts.edu/hopper/morph?l=tos&amp;la=greek&amp;can=tos0&amp;prior=a%29pe/rw-"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τος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"http://www.perseus.tufts.edu/hopper/morph?l=e%29%2Frws&amp;la=greek&amp;can=e%29%2Frws0&amp;prior=tos"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ἔρως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"http://www.perseus.tufts.edu/hopper/morph?l=paranika%3D%7C&amp;la=greek&amp;can=paranika%3D%7C0&amp;prior=e%29/rws"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παρανικᾷ</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"http://www.perseus.tufts.edu/hopper/morph?l=knwda%2Flwn&amp;la=greek&amp;can=knwda%2Flwn0&amp;prior=paranika=%7C"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κνωδάλων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"http://www.perseus.tufts.edu/hopper/morph?l=te&amp;la=greek&amp;can=te0&amp;prior=knwda/lwn"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τε</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"http://www.perseus.tufts.edu/hopper/morph?l=kai%5C&amp;la=greek&amp;can=kai%5C2&amp;prior=te"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καὶ</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"http://www.perseus.tufts.edu/hopper/morph?l=brotw%3Dn&amp;la=greek&amp;can=brotw%3Dn1&amp;prior=kai%5C"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βροτῶν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w:t>
      </w:r>
    </w:p>
    <w:p w14:paraId="5041CBF9"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[omit strophe B thru antistrophe C]</w:t>
      </w:r>
    </w:p>
    <w:p w14:paraId="073AF7D6"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"http://www.perseus.tufts.edu/hopper/morph?l=to%5C&amp;la=greek&amp;can=to%5C0&amp;prior=*xoro/s"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τὸ</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"http://www.perseus.tufts.edu/hopper/morph?l=d%27&amp;la=greek&amp;can=d%270&amp;prior=to%5C"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δ᾽</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"http://www.perseus.tufts.edu/hopper/morph?l=a%29%2Fgxi&amp;la=greek&amp;can=a%29%2Fgxi0&amp;prior=d%27"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ἄγχι</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"http://www.perseus.tufts.edu/hopper/morph?l=pleumo%2Fnwn&amp;la=greek&amp;can=pleumo%2Fnwn0&amp;prior=a%29/gxi"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πλευμόνων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"http://www.perseus.tufts.edu/hopper/morph?l=ci%2Ffos&amp;la=greek&amp;can=ci%2Ffos0&amp;prior=pleumo/nwn"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ξίφος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"http://www.perseus.tufts.edu/hopper/morph?l=diantai%2Fan&amp;la=greek&amp;can=diantai%2Fan0&amp;prior=ci/fos"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διανταίαν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"http://www.perseus.tufts.edu/hopper/morph?l=o%29cupeuke%5Cs&amp;la=greek&amp;can=o%29cupeuke%5Cs0&amp;prior=diantai/an"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ὀξυπευκὲς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"http://www.perseus.tufts.edu/hopper/morph?l=ou%29ta%3D%7C&amp;la=greek&amp;can=ou%29ta%3D%7C0&amp;prior=o%29cupeuke%5Cs"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οὐτᾷ</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"http://www.perseus.tufts.edu/hopper/morph?l=diai%5C&amp;la=greek&amp;can=diai%5C0&amp;prior=ou%29ta=%7C"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διαὶ</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"http://www.perseus.tufts.edu/hopper/morph?l=*di%2Fkas&amp;la=greek&amp;can=*di%2Fkas0&amp;prior=diai%5C"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Δίκας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w:t>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"http://www.perseus.tufts.edu/hopper/morph?l=to%5C&amp;la=greek&amp;can=to%5C1&amp;prior=*di/kas"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τὸ</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"http://www.perseus.tufts.edu/hopper/morph?l=mh%5C&amp;la=greek&amp;can=mh%5C0&amp;prior=to%5C"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μὴ</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"http://www.perseus.tufts.edu/hopper/morph?l=qe%2Fmis&amp;la=greek&amp;can=qe%2Fmis0&amp;prior=mh%5C"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θέμις</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"http://www.perseus.tufts.edu/hopper/morph?l=ga%5Cr&amp;la=greek&amp;can=ga%5Cr0&amp;prior=qe/mis"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γὰρ</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"http://www.perseus.tufts.edu/hopper/morph?l=ou%29%3Dn&amp;la=greek&amp;can=ou%29%3Dn0&amp;prior=ga%5Cr"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οὖν</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br/>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"http://www.perseus.tufts.edu/hopper/morph?l=la%5Cc&amp;la=greek&amp;can=la%5Cc0&amp;prior=ou%29=n"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λὰξ</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"http://www.perseus.tufts.edu/hopper/morph?l=pe%2Fdoi&amp;la=greek&amp;can=pe%2Fdoi0&amp;prior=la%5Cc"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πέδοι</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"http://www.perseus.tufts.edu/hopper/morph?l=patou%2Fmenon&amp;la=greek&amp;can=patou%2Fmenon0&amp;prior=pe/doi"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πατούμενον</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"http://www.perseus.tufts.edu/hopper/morph?l=to%5C&amp;la=greek&amp;can=to%5C2&amp;prior=patou/menon"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τὸ</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"http://www.perseus.tufts.edu/hopper/morph?l=pa%3Dn&amp;la=greek&amp;can=pa%3Dn0&amp;prior=to%5C"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πᾶν</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"http://www.perseus.tufts.edu/hopper/morph?l=*dio%5Cs&amp;la=greek&amp;can=*dio%5Cs0&amp;prior=pa=n"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Διὸς</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br/>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"http://www.perseus.tufts.edu/hopper/morph?l=se%2Fbas&amp;la=greek&amp;can=se%2Fbas0&amp;prior=*dio%5Cs"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σέβας</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"http://www.perseus.tufts.edu/hopper/morph?l=parekba%2Fntos&amp;la=greek&amp;can=parekba%2Fntos0&amp;prior=se/bas"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παρεκβάντος</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"http://www.perseus.tufts.edu/hopper/morph?l=ou%29&amp;la=greek&amp;can=ou%290&amp;prior=parekba/ntos"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οὐ</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"http://www.perseus.tufts.edu/hopper/morph?l=qemistw%3Ds&amp;la=greek&amp;can=qemistw%3Ds0&amp;prior=ou%29"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θεμιστῶς</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w:t>
      </w:r>
    </w:p>
    <w:p w14:paraId="7C428130"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"http://www.perseus.tufts.edu/hopper/morph?l=*di%2Fkas&amp;la=greek&amp;can=*di%2Fkas0&amp;prior=*xoro/s"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Δίκας</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"http://www.perseus.tufts.edu/hopper/morph?l=d%27&amp;la=greek&amp;can=d%270&amp;prior=*di/kas"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δ᾽</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"http://www.perseus.tufts.edu/hopper/morph?l=e%29rei%2Fdetai&amp;la=greek&amp;can=e%29rei%2Fdetai0&amp;prior=d%27"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ἐρείδεται</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"http://www.perseus.tufts.edu/hopper/morph?l=puqmh%2Fn&amp;la=greek&amp;can=puqmh%2Fn0&amp;prior=e%29rei/detai"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πυθμήν</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br/>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"http://www.perseus.tufts.edu/hopper/morph?l=proxalkeu%2Fei&amp;la=greek&amp;can=proxalkeu%2Fei0&amp;prior=puqmh/n"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προχαλκεύει</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"http://www.perseus.tufts.edu/hopper/morph?l=d%27&amp;la=greek&amp;can=d%271&amp;prior=proxalkeu/ei"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δ᾽</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"http://www.perseus.tufts.edu/hopper/morph?l=*ai%29%3Dsa&amp;la=greek&amp;can=*ai%29%3Dsa0&amp;prior=d%27"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Αἶσα</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fldChar w:fldCharType="begin"/>
      </w:r>
      <w:r w:rsidRPr="00B30BD4">
        <w:rPr>
          <w:rFonts w:ascii="Times" w:eastAsia="Times New Roman" w:hAnsi="Times" w:cs="Times New Roman"/>
          <w:sz w:val="20"/>
          <w:szCs w:val="20"/>
        </w:rPr>
        <w:instrText xml:space="preserve"> HYPERLINK "http://www.perseus.tufts.edu/hopper/morph?l=fasganourgo%2Fs&amp;la=greek&amp;can=fasganourgo%2Fs0&amp;prior=*ai%29=sa" \t "morph" </w:instrText>
      </w:r>
      <w:r w:rsidRPr="00B30BD4">
        <w:rPr>
          <w:rFonts w:ascii="Times" w:eastAsia="Times New Roman" w:hAnsi="Times" w:cs="Times New Roman"/>
          <w:sz w:val="20"/>
          <w:szCs w:val="20"/>
        </w:rPr>
      </w:r>
      <w:r w:rsidRPr="00B30BD4">
        <w:rPr>
          <w:rFonts w:ascii="Times" w:eastAsia="Times New Roman" w:hAnsi="Times" w:cs="Times New Roman"/>
          <w:sz w:val="20"/>
          <w:szCs w:val="20"/>
        </w:rPr>
        <w:fldChar w:fldCharType="separate"/>
      </w:r>
      <w:r w:rsidRPr="00B30BD4">
        <w:rPr>
          <w:rFonts w:ascii="Times" w:eastAsia="Times New Roman" w:hAnsi="Times" w:cs="Times New Roman"/>
          <w:sz w:val="20"/>
          <w:szCs w:val="20"/>
        </w:rPr>
        <w:t>φασγανουργός</w:t>
      </w:r>
      <w:r w:rsidRPr="00B30BD4">
        <w:rPr>
          <w:rFonts w:ascii="Times" w:eastAsia="Times New Roman" w:hAnsi="Times" w:cs="Times New Roman"/>
          <w:sz w:val="20"/>
          <w:szCs w:val="20"/>
        </w:rPr>
        <w:fldChar w:fldCharType="end"/>
      </w:r>
      <w:r w:rsidRPr="00B30BD4">
        <w:rPr>
          <w:rFonts w:ascii="Times" w:eastAsia="Times New Roman" w:hAnsi="Times" w:cs="Times New Roman"/>
          <w:sz w:val="20"/>
          <w:szCs w:val="20"/>
        </w:rPr>
        <w:t xml:space="preserve">: </w:t>
      </w:r>
      <w:r w:rsidRPr="00B30BD4">
        <w:rPr>
          <w:rFonts w:ascii="Times" w:eastAsia="Times New Roman" w:hAnsi="Times" w:cs="Times New Roman"/>
          <w:sz w:val="20"/>
          <w:szCs w:val="20"/>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"http://www.perseus.tufts.edu/hopper/morph?l=te%2Fknon&amp;la=greek&amp;can=te%2Fknon0&amp;prior=fasganourgo/s"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τέκνον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"http://www.perseus.tufts.edu/hopper/morph?l=d%27&amp;la=greek&amp;can=d%272&amp;prior=te/knon"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δ᾽</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"http://www.perseus.tufts.edu/hopper/morph?l=e%29peisfe%2Frei&amp;la=greek&amp;can=e%29peisfe%2Frei0&amp;prior=d%27"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ἐπεισφέρει</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"http://www.perseus.tufts.edu/hopper/morph?l=do%2Fmoisin&amp;la=greek&amp;can=do%2Fmoisin0&amp;prior=e%29peisfe/rei"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δόμοισιν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"http://www.perseus.tufts.edu/hopper/morph?l=ai%28ma%2Ftwn&amp;la=greek&amp;can=ai%28ma%2Ftwn0&amp;prior=do/moisin"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αἱμάτων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"http://www.perseus.tufts.edu/hopper/morph?l=palaite%2Frwn&amp;la=greek&amp;can=palaite%2Frwn0&amp;prior=ai%28ma/twn"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παλαιτέρων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"http://www.perseus.tufts.edu/hopper/morph?l=ti%2Fnein&amp;la=greek&amp;can=ti%2Fnein0&amp;prior=palaite/rwn"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τίνειν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"http://www.perseus.tufts.edu/hopper/morph?l=mu%2Fsos&amp;la=greek&amp;can=mu%2Fsos0&amp;prior=ti/nein"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μύσος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br/>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"http://www.perseus.tufts.edu/hopper/morph?l=xro%2Fnw%7C&amp;la=greek&amp;can=xro%2Fnw%7C0&amp;prior=mu/sos"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χρόνῳ</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"http://www.perseus.tufts.edu/hopper/morph?l=kluta%5C&amp;la=greek&amp;can=kluta%5C0&amp;prior=xro/nw%7C"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κλυτὰ</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"http://www.perseus.tufts.edu/hopper/morph?l=busso%2Ffrwn&amp;la=greek&amp;can=busso%2Ffrwn0&amp;prior=kluta%5C"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βυσσόφρων</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 xml:space="preserve"> </w:t>
      </w:r>
      <w:r w:rsidRPr="00B30BD4">
        <w:rPr>
          <w:rFonts w:ascii="Times" w:eastAsia="Times New Roman" w:hAnsi="Times" w:cs="Times New Roman"/>
          <w:sz w:val="20"/>
          <w:szCs w:val="20"/>
          <w:highlight w:val="yellow"/>
        </w:rPr>
        <w:fldChar w:fldCharType="begin"/>
      </w:r>
      <w:r w:rsidRPr="00B30BD4">
        <w:rPr>
          <w:rFonts w:ascii="Times" w:eastAsia="Times New Roman" w:hAnsi="Times" w:cs="Times New Roman"/>
          <w:sz w:val="20"/>
          <w:szCs w:val="20"/>
          <w:highlight w:val="yellow"/>
        </w:rPr>
        <w:instrText xml:space="preserve"> HYPERLINK "http://www.perseus.tufts.edu/hopper/morph?l=*%29erinu%2Fs&amp;la=greek&amp;can=*%29erinu%2Fs0&amp;prior=busso/frwn" \t "morph" </w:instrText>
      </w:r>
      <w:r w:rsidRPr="00B30BD4">
        <w:rPr>
          <w:rFonts w:ascii="Times" w:eastAsia="Times New Roman" w:hAnsi="Times" w:cs="Times New Roman"/>
          <w:sz w:val="20"/>
          <w:szCs w:val="20"/>
          <w:highlight w:val="yellow"/>
        </w:rPr>
      </w:r>
      <w:r w:rsidRPr="00B30BD4">
        <w:rPr>
          <w:rFonts w:ascii="Times" w:eastAsia="Times New Roman" w:hAnsi="Times" w:cs="Times New Roman"/>
          <w:sz w:val="20"/>
          <w:szCs w:val="20"/>
          <w:highlight w:val="yellow"/>
        </w:rPr>
        <w:fldChar w:fldCharType="separate"/>
      </w:r>
      <w:r w:rsidRPr="00B30BD4">
        <w:rPr>
          <w:rFonts w:ascii="Times" w:eastAsia="Times New Roman" w:hAnsi="Times" w:cs="Times New Roman"/>
          <w:sz w:val="20"/>
          <w:szCs w:val="20"/>
          <w:highlight w:val="yellow"/>
        </w:rPr>
        <w:t>Ἐρινύς</w:t>
      </w:r>
      <w:r w:rsidRPr="00B30BD4">
        <w:rPr>
          <w:rFonts w:ascii="Times" w:eastAsia="Times New Roman" w:hAnsi="Times" w:cs="Times New Roman"/>
          <w:sz w:val="20"/>
          <w:szCs w:val="20"/>
          <w:highlight w:val="yellow"/>
        </w:rPr>
        <w:fldChar w:fldCharType="end"/>
      </w:r>
      <w:r w:rsidRPr="00B30BD4">
        <w:rPr>
          <w:rFonts w:ascii="Times" w:eastAsia="Times New Roman" w:hAnsi="Times" w:cs="Times New Roman"/>
          <w:sz w:val="20"/>
          <w:szCs w:val="20"/>
          <w:highlight w:val="yellow"/>
        </w:rPr>
        <w:t>.</w:t>
      </w:r>
      <w:r w:rsidRPr="00B30BD4">
        <w:rPr>
          <w:rFonts w:ascii="Times" w:eastAsia="Times New Roman" w:hAnsi="Times" w:cs="Times New Roman"/>
          <w:sz w:val="20"/>
          <w:szCs w:val="20"/>
          <w:highlight w:val="yellow"/>
        </w:rPr>
        <w:footnoteReference w:id="1"/>
      </w:r>
      <w:r w:rsidRPr="00B30BD4">
        <w:rPr>
          <w:highlight w:val="yellow"/>
        </w:rPr>
        <w:t>[1]</w:t>
      </w:r>
    </w:p>
    <w:p w14:paraId="1E631456" w14:textId="77777777" w:rsidR="00B30BD4" w:rsidRPr="00B30BD4" w:rsidRDefault="00B30BD4" w:rsidP="00B30BD4">
      <w:pPr>
        <w:rPr>
          <w:highlight w:val="yellow"/>
        </w:rPr>
        <w:sectPr w:rsidR="00B30BD4" w:rsidRPr="00B30BD4">
          <w:pgSz w:w="12240" w:h="15840"/>
          <w:pgMar w:top="1440" w:right="1800" w:bottom="1440" w:left="1800" w:header="720" w:footer="720" w:gutter="0"/>
          <w:cols w:space="720"/>
        </w:sectPr>
      </w:pPr>
    </w:p>
    <w:p w14:paraId="5A0FF17F" w14:textId="77777777" w:rsidR="00B30BD4" w:rsidRPr="00B30BD4" w:rsidRDefault="00B30BD4" w:rsidP="00B30BD4">
      <w:pPr>
        <w:rPr>
          <w:rFonts w:ascii="Times" w:eastAsia="Times New Roman" w:hAnsi="Times" w:cs="Times New Roman"/>
          <w:sz w:val="20"/>
          <w:szCs w:val="20"/>
        </w:rPr>
      </w:pPr>
    </w:p>
    <w:p w14:paraId="30B06F34" w14:textId="77777777" w:rsidR="00B30BD4" w:rsidRPr="00B30BD4" w:rsidRDefault="00B30BD4" w:rsidP="00B30BD4">
      <w:pPr>
        <w:rPr>
          <w:rFonts w:ascii="Times" w:eastAsia="Times New Roman" w:hAnsi="Times" w:cs="Times New Roman"/>
          <w:sz w:val="20"/>
          <w:szCs w:val="20"/>
        </w:rPr>
      </w:pPr>
    </w:p>
    <w:p w14:paraId="7BA6DE1A"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A Canadian production performance of </w:t>
      </w:r>
      <w:r w:rsidRPr="00B30BD4">
        <w:rPr>
          <w:rFonts w:ascii="Times" w:eastAsia="Times New Roman" w:hAnsi="Times" w:cs="Times New Roman"/>
          <w:i/>
          <w:sz w:val="20"/>
          <w:szCs w:val="20"/>
        </w:rPr>
        <w:t>Eumenides</w:t>
      </w:r>
      <w:r w:rsidRPr="00B30BD4">
        <w:rPr>
          <w:rFonts w:ascii="Times" w:eastAsia="Times New Roman" w:hAnsi="Times" w:cs="Times New Roman"/>
          <w:sz w:val="20"/>
          <w:szCs w:val="20"/>
        </w:rPr>
        <w:t xml:space="preserve"> 245 ff. and then 588 ff. — when he’s in the audience with his uncomfortable mother. Udo comes and asks him to be quiet. </w:t>
      </w:r>
    </w:p>
    <w:p w14:paraId="4BA37ED6" w14:textId="77777777" w:rsidR="00B30BD4" w:rsidRPr="00B30BD4" w:rsidRDefault="00B30BD4" w:rsidP="00B30BD4">
      <w:pPr>
        <w:rPr>
          <w:rFonts w:ascii="Times" w:eastAsia="Times New Roman" w:hAnsi="Times" w:cs="Times New Roman"/>
          <w:sz w:val="20"/>
          <w:szCs w:val="20"/>
        </w:rPr>
      </w:pPr>
    </w:p>
    <w:p w14:paraId="5A45A717" w14:textId="77777777" w:rsidR="00B30BD4" w:rsidRPr="00B30BD4" w:rsidRDefault="00B30BD4" w:rsidP="00B30BD4">
      <w:pPr>
        <w:rPr>
          <w:rFonts w:ascii="Times" w:eastAsia="Times New Roman" w:hAnsi="Times" w:cs="Times New Roman"/>
          <w:sz w:val="20"/>
          <w:szCs w:val="20"/>
        </w:rPr>
      </w:pPr>
    </w:p>
    <w:p w14:paraId="3D2804E8" w14:textId="77777777" w:rsidR="00B30BD4" w:rsidRPr="00B30BD4" w:rsidRDefault="00B30BD4" w:rsidP="00B30BD4">
      <w:pPr>
        <w:rPr>
          <w:rFonts w:ascii="Times" w:eastAsia="Times New Roman" w:hAnsi="Times" w:cs="Times New Roman"/>
          <w:sz w:val="20"/>
          <w:szCs w:val="20"/>
        </w:rPr>
      </w:pPr>
    </w:p>
    <w:p w14:paraId="4351132B"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Leader and Furies: Like the hound on the trail of a wounded deer, we will track him down by the drip of blood.</w:t>
      </w:r>
    </w:p>
    <w:p w14:paraId="18593F20"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I snort. Lungs bursting from long man-slaughtering toil ranging over every corner of this earth. </w:t>
      </w:r>
    </w:p>
    <w:p w14:paraId="32D774AF"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In pursuit without wings I have flown over oceans, </w:t>
      </w:r>
    </w:p>
    <w:p w14:paraId="0EA4310C"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and now that this man is here, </w:t>
      </w:r>
    </w:p>
    <w:p w14:paraId="4BFA5A2C"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somewhere, cowering. </w:t>
      </w:r>
    </w:p>
    <w:p w14:paraId="5E622864"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The scent of human blood grins wide for me. </w:t>
      </w:r>
    </w:p>
    <w:p w14:paraId="76B47F6F"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Look. Look. Look. Look. Look. Look. Everywhere. </w:t>
      </w:r>
    </w:p>
    <w:p w14:paraId="0589AFE0"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Cast your eyes in every direction. Don’t let this mother-killer get away unscathed. (245 – 57)</w:t>
      </w:r>
    </w:p>
    <w:p w14:paraId="0E2CE33E" w14:textId="77777777" w:rsidR="00B30BD4" w:rsidRPr="00B30BD4" w:rsidRDefault="00B30BD4" w:rsidP="00B30BD4">
      <w:pPr>
        <w:rPr>
          <w:rFonts w:ascii="Times" w:eastAsia="Times New Roman" w:hAnsi="Times" w:cs="Times New Roman"/>
          <w:sz w:val="20"/>
          <w:szCs w:val="20"/>
        </w:rPr>
      </w:pPr>
    </w:p>
    <w:p w14:paraId="6B168435"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i/>
          <w:sz w:val="20"/>
          <w:szCs w:val="20"/>
        </w:rPr>
        <w:t>Macallam joins in from audience, reciting with in unison with the actor onstage the following dialogue. His mother is clearly disturbed.</w:t>
      </w:r>
    </w:p>
    <w:p w14:paraId="59DAD86B"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Orestes/Macallam: I now stand here. Made glad. Made mad with the blood, exulting, wailing, I slew her. (</w:t>
      </w:r>
      <w:r w:rsidRPr="00B30BD4">
        <w:rPr>
          <w:rFonts w:ascii="Times" w:eastAsia="Times New Roman" w:hAnsi="Times" w:cs="Times New Roman"/>
          <w:i/>
          <w:sz w:val="20"/>
          <w:szCs w:val="20"/>
        </w:rPr>
        <w:t>Eum</w:t>
      </w:r>
      <w:r w:rsidRPr="00B30BD4">
        <w:rPr>
          <w:rFonts w:ascii="Times" w:eastAsia="Times New Roman" w:hAnsi="Times" w:cs="Times New Roman"/>
          <w:sz w:val="20"/>
          <w:szCs w:val="20"/>
        </w:rPr>
        <w:t>. 594, sort of; it’s actually a telescopic reduction of lines 588 to 600)</w:t>
      </w:r>
    </w:p>
    <w:p w14:paraId="3BAD61C1"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I deny no word, heroes. Hear me, woven web that slew my father. This robe. She dyed it in the blood that ran around her lover’s sword. </w:t>
      </w:r>
    </w:p>
    <w:p w14:paraId="058BFDA3" w14:textId="77777777" w:rsidR="00B30BD4" w:rsidRPr="00B30BD4" w:rsidRDefault="00B30BD4" w:rsidP="00B30BD4">
      <w:pPr>
        <w:rPr>
          <w:rFonts w:ascii="Times" w:eastAsia="Times New Roman" w:hAnsi="Times" w:cs="Times New Roman"/>
          <w:sz w:val="20"/>
          <w:szCs w:val="20"/>
        </w:rPr>
      </w:pPr>
    </w:p>
    <w:p w14:paraId="668E057E"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Furies: Yes, you must tell the manner of your deed.</w:t>
      </w:r>
    </w:p>
    <w:p w14:paraId="7175A436"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Orestes/Macallam: Drawn sword in hand, I lopped her head. </w:t>
      </w:r>
    </w:p>
    <w:p w14:paraId="4929ABF8"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Furies: Who, and by craft of who, did urge you on? (607)</w:t>
      </w:r>
    </w:p>
    <w:p w14:paraId="5EB728C7"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Orestes/Macallam: Fate and Necessity made me do it!</w:t>
      </w:r>
    </w:p>
    <w:p w14:paraId="33A43269"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i/>
          <w:sz w:val="20"/>
          <w:szCs w:val="20"/>
        </w:rPr>
        <w:t>Lee intervenes, placing his hand on Macallam’s shoulder. His mother tries to grin in the withering embarrassment.</w:t>
      </w:r>
    </w:p>
    <w:p w14:paraId="3D2EB100"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Lee: Brad don’t participate. You’re disturbing the play. Just be quiet. </w:t>
      </w:r>
    </w:p>
    <w:p w14:paraId="43491216"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Leader [on stage]: … and long dead draw from their killer’s blood to answer blood.  </w:t>
      </w:r>
    </w:p>
    <w:p w14:paraId="65479B99" w14:textId="77777777" w:rsidR="00B30BD4" w:rsidRPr="00B30BD4" w:rsidRDefault="00B30BD4" w:rsidP="00B30BD4">
      <w:pPr>
        <w:rPr>
          <w:rFonts w:ascii="Times" w:eastAsia="Times New Roman" w:hAnsi="Times" w:cs="Times New Roman"/>
          <w:sz w:val="20"/>
          <w:szCs w:val="20"/>
        </w:rPr>
      </w:pPr>
      <w:r w:rsidRPr="00B30BD4">
        <w:rPr>
          <w:rFonts w:eastAsia="Times New Roman" w:cs="Times New Roman"/>
        </w:rPr>
        <w:br w:type="column"/>
      </w:r>
    </w:p>
    <w:p w14:paraId="072932F9" w14:textId="77777777" w:rsidR="00B30BD4" w:rsidRPr="00B30BD4" w:rsidRDefault="00B30BD4" w:rsidP="00B30BD4">
      <w:pPr>
        <w:rPr>
          <w:rFonts w:ascii="Times" w:eastAsia="Times New Roman" w:hAnsi="Times" w:cs="Times New Roman"/>
          <w:sz w:val="20"/>
          <w:szCs w:val="20"/>
        </w:rPr>
      </w:pPr>
      <w:hyperlink r:id="rId7" w:history="1">
        <w:r w:rsidRPr="00B30BD4">
          <w:rPr>
            <w:rFonts w:ascii="Times" w:eastAsia="Times New Roman" w:hAnsi="Times" w:cs="Times New Roman"/>
            <w:sz w:val="22"/>
            <w:szCs w:val="22"/>
          </w:rPr>
          <w:t>εἶεν</w:t>
        </w:r>
      </w:hyperlink>
      <w:r w:rsidRPr="00B30BD4">
        <w:rPr>
          <w:rFonts w:ascii="Times" w:eastAsia="Times New Roman" w:hAnsi="Times" w:cs="Times New Roman"/>
          <w:sz w:val="22"/>
          <w:szCs w:val="22"/>
        </w:rPr>
        <w:t xml:space="preserve">: </w:t>
      </w:r>
      <w:hyperlink r:id="rId8" w:history="1">
        <w:r w:rsidRPr="00B30BD4">
          <w:rPr>
            <w:rFonts w:ascii="Times" w:eastAsia="Times New Roman" w:hAnsi="Times" w:cs="Times New Roman"/>
            <w:sz w:val="22"/>
            <w:szCs w:val="22"/>
            <w:highlight w:val="yellow"/>
          </w:rPr>
          <w:t>τόδ᾽</w:t>
        </w:r>
      </w:hyperlink>
      <w:r w:rsidRPr="00B30BD4">
        <w:rPr>
          <w:rFonts w:ascii="Times" w:eastAsia="Times New Roman" w:hAnsi="Times" w:cs="Times New Roman"/>
          <w:sz w:val="22"/>
          <w:szCs w:val="22"/>
          <w:highlight w:val="yellow"/>
        </w:rPr>
        <w:t xml:space="preserve"> </w:t>
      </w:r>
      <w:hyperlink r:id="rId9" w:history="1">
        <w:r w:rsidRPr="00B30BD4">
          <w:rPr>
            <w:rFonts w:ascii="Times" w:eastAsia="Times New Roman" w:hAnsi="Times" w:cs="Times New Roman"/>
            <w:sz w:val="22"/>
            <w:szCs w:val="22"/>
            <w:highlight w:val="yellow"/>
          </w:rPr>
          <w:t>ἐστὶ</w:t>
        </w:r>
      </w:hyperlink>
      <w:r w:rsidRPr="00B30BD4">
        <w:rPr>
          <w:rFonts w:ascii="Times" w:eastAsia="Times New Roman" w:hAnsi="Times" w:cs="Times New Roman"/>
          <w:sz w:val="22"/>
          <w:szCs w:val="22"/>
          <w:highlight w:val="yellow"/>
        </w:rPr>
        <w:t xml:space="preserve"> </w:t>
      </w:r>
      <w:hyperlink r:id="rId10" w:history="1">
        <w:r w:rsidRPr="00B30BD4">
          <w:rPr>
            <w:rFonts w:ascii="Times" w:eastAsia="Times New Roman" w:hAnsi="Times" w:cs="Times New Roman"/>
            <w:sz w:val="22"/>
            <w:szCs w:val="22"/>
            <w:highlight w:val="yellow"/>
          </w:rPr>
          <w:t>τἀνδρὸς</w:t>
        </w:r>
      </w:hyperlink>
      <w:r w:rsidRPr="00B30BD4">
        <w:rPr>
          <w:rFonts w:ascii="Times" w:eastAsia="Times New Roman" w:hAnsi="Times" w:cs="Times New Roman"/>
          <w:sz w:val="22"/>
          <w:szCs w:val="22"/>
          <w:highlight w:val="yellow"/>
        </w:rPr>
        <w:t xml:space="preserve"> </w:t>
      </w:r>
      <w:hyperlink r:id="rId11" w:history="1">
        <w:r w:rsidRPr="00B30BD4">
          <w:rPr>
            <w:rFonts w:ascii="Times" w:eastAsia="Times New Roman" w:hAnsi="Times" w:cs="Times New Roman"/>
            <w:sz w:val="22"/>
            <w:szCs w:val="22"/>
            <w:highlight w:val="yellow"/>
          </w:rPr>
          <w:t>ἐκφανὲς</w:t>
        </w:r>
      </w:hyperlink>
      <w:r w:rsidRPr="00B30BD4">
        <w:rPr>
          <w:rFonts w:ascii="Times" w:eastAsia="Times New Roman" w:hAnsi="Times" w:cs="Times New Roman"/>
          <w:sz w:val="22"/>
          <w:szCs w:val="22"/>
          <w:highlight w:val="yellow"/>
        </w:rPr>
        <w:t xml:space="preserve"> </w:t>
      </w:r>
      <w:hyperlink r:id="rId12" w:history="1">
        <w:r w:rsidRPr="00B30BD4">
          <w:rPr>
            <w:rFonts w:ascii="Times" w:eastAsia="Times New Roman" w:hAnsi="Times" w:cs="Times New Roman"/>
            <w:sz w:val="22"/>
            <w:szCs w:val="22"/>
            <w:highlight w:val="yellow"/>
          </w:rPr>
          <w:t>τέκμαρ</w:t>
        </w:r>
      </w:hyperlink>
      <w:r w:rsidRPr="00B30BD4">
        <w:rPr>
          <w:rFonts w:ascii="Times" w:eastAsia="Times New Roman" w:hAnsi="Times" w:cs="Times New Roman"/>
          <w:sz w:val="22"/>
          <w:szCs w:val="22"/>
          <w:highlight w:val="yellow"/>
        </w:rPr>
        <w:t xml:space="preserve">. </w:t>
      </w:r>
      <w:r w:rsidRPr="00B30BD4">
        <w:rPr>
          <w:rFonts w:ascii="Times" w:eastAsia="Times New Roman" w:hAnsi="Times" w:cs="Times New Roman"/>
          <w:sz w:val="22"/>
          <w:szCs w:val="22"/>
          <w:highlight w:val="yellow"/>
        </w:rPr>
        <w:br/>
      </w:r>
      <w:hyperlink r:id="rId13" w:history="1">
        <w:r w:rsidRPr="00B30BD4">
          <w:rPr>
            <w:rFonts w:ascii="Times" w:eastAsia="Times New Roman" w:hAnsi="Times" w:cs="Times New Roman"/>
            <w:sz w:val="22"/>
            <w:szCs w:val="22"/>
            <w:highlight w:val="yellow"/>
          </w:rPr>
          <w:t>ἕπου</w:t>
        </w:r>
      </w:hyperlink>
      <w:r w:rsidRPr="00B30BD4">
        <w:rPr>
          <w:rFonts w:ascii="Times" w:eastAsia="Times New Roman" w:hAnsi="Times" w:cs="Times New Roman"/>
          <w:sz w:val="22"/>
          <w:szCs w:val="22"/>
          <w:highlight w:val="yellow"/>
        </w:rPr>
        <w:t xml:space="preserve"> </w:t>
      </w:r>
      <w:hyperlink r:id="rId14" w:history="1">
        <w:r w:rsidRPr="00B30BD4">
          <w:rPr>
            <w:rFonts w:ascii="Times" w:eastAsia="Times New Roman" w:hAnsi="Times" w:cs="Times New Roman"/>
            <w:sz w:val="22"/>
            <w:szCs w:val="22"/>
            <w:highlight w:val="yellow"/>
          </w:rPr>
          <w:t>δὲ</w:t>
        </w:r>
      </w:hyperlink>
      <w:r w:rsidRPr="00B30BD4">
        <w:rPr>
          <w:rFonts w:ascii="Times" w:eastAsia="Times New Roman" w:hAnsi="Times" w:cs="Times New Roman"/>
          <w:sz w:val="22"/>
          <w:szCs w:val="22"/>
          <w:highlight w:val="yellow"/>
        </w:rPr>
        <w:t xml:space="preserve"> </w:t>
      </w:r>
      <w:hyperlink r:id="rId15" w:history="1">
        <w:r w:rsidRPr="00B30BD4">
          <w:rPr>
            <w:rFonts w:ascii="Times" w:eastAsia="Times New Roman" w:hAnsi="Times" w:cs="Times New Roman"/>
            <w:sz w:val="22"/>
            <w:szCs w:val="22"/>
            <w:highlight w:val="yellow"/>
          </w:rPr>
          <w:t>μηνυτῆρος</w:t>
        </w:r>
      </w:hyperlink>
      <w:r w:rsidRPr="00B30BD4">
        <w:rPr>
          <w:rFonts w:ascii="Times" w:eastAsia="Times New Roman" w:hAnsi="Times" w:cs="Times New Roman"/>
          <w:sz w:val="22"/>
          <w:szCs w:val="22"/>
          <w:highlight w:val="yellow"/>
        </w:rPr>
        <w:t xml:space="preserve"> </w:t>
      </w:r>
      <w:hyperlink r:id="rId16" w:history="1">
        <w:r w:rsidRPr="00B30BD4">
          <w:rPr>
            <w:rFonts w:ascii="Times" w:eastAsia="Times New Roman" w:hAnsi="Times" w:cs="Times New Roman"/>
            <w:sz w:val="22"/>
            <w:szCs w:val="22"/>
            <w:highlight w:val="yellow"/>
          </w:rPr>
          <w:t>ἀφθέγκτου</w:t>
        </w:r>
      </w:hyperlink>
      <w:r w:rsidRPr="00B30BD4">
        <w:rPr>
          <w:rFonts w:ascii="Times" w:eastAsia="Times New Roman" w:hAnsi="Times" w:cs="Times New Roman"/>
          <w:sz w:val="22"/>
          <w:szCs w:val="22"/>
          <w:highlight w:val="yellow"/>
        </w:rPr>
        <w:t xml:space="preserve"> </w:t>
      </w:r>
      <w:hyperlink r:id="rId17" w:history="1">
        <w:r w:rsidRPr="00B30BD4">
          <w:rPr>
            <w:rFonts w:ascii="Times" w:eastAsia="Times New Roman" w:hAnsi="Times" w:cs="Times New Roman"/>
            <w:sz w:val="22"/>
            <w:szCs w:val="22"/>
            <w:highlight w:val="yellow"/>
          </w:rPr>
          <w:t>φραδαῖς</w:t>
        </w:r>
      </w:hyperlink>
      <w:r w:rsidRPr="00B30BD4">
        <w:rPr>
          <w:rFonts w:ascii="Times" w:eastAsia="Times New Roman" w:hAnsi="Times" w:cs="Times New Roman"/>
          <w:sz w:val="22"/>
          <w:szCs w:val="22"/>
          <w:highlight w:val="yellow"/>
        </w:rPr>
        <w:t xml:space="preserve">. </w:t>
      </w:r>
      <w:r w:rsidRPr="00B30BD4">
        <w:rPr>
          <w:rFonts w:ascii="Times" w:eastAsia="Times New Roman" w:hAnsi="Times" w:cs="Times New Roman"/>
          <w:sz w:val="22"/>
          <w:szCs w:val="22"/>
          <w:highlight w:val="yellow"/>
        </w:rPr>
        <w:br/>
      </w:r>
      <w:hyperlink r:id="rId18" w:history="1">
        <w:r w:rsidRPr="00B30BD4">
          <w:rPr>
            <w:rFonts w:ascii="Times" w:eastAsia="Times New Roman" w:hAnsi="Times" w:cs="Times New Roman"/>
            <w:sz w:val="22"/>
            <w:szCs w:val="22"/>
            <w:highlight w:val="yellow"/>
          </w:rPr>
          <w:t>τετραυματισμένον</w:t>
        </w:r>
      </w:hyperlink>
      <w:r w:rsidRPr="00B30BD4">
        <w:rPr>
          <w:rFonts w:ascii="Times" w:eastAsia="Times New Roman" w:hAnsi="Times" w:cs="Times New Roman"/>
          <w:sz w:val="22"/>
          <w:szCs w:val="22"/>
          <w:highlight w:val="yellow"/>
        </w:rPr>
        <w:t xml:space="preserve"> </w:t>
      </w:r>
      <w:hyperlink r:id="rId19" w:history="1">
        <w:r w:rsidRPr="00B30BD4">
          <w:rPr>
            <w:rFonts w:ascii="Times" w:eastAsia="Times New Roman" w:hAnsi="Times" w:cs="Times New Roman"/>
            <w:sz w:val="22"/>
            <w:szCs w:val="22"/>
            <w:highlight w:val="yellow"/>
          </w:rPr>
          <w:t>γὰρ</w:t>
        </w:r>
      </w:hyperlink>
      <w:r w:rsidRPr="00B30BD4">
        <w:rPr>
          <w:rFonts w:ascii="Times" w:eastAsia="Times New Roman" w:hAnsi="Times" w:cs="Times New Roman"/>
          <w:sz w:val="22"/>
          <w:szCs w:val="22"/>
          <w:highlight w:val="yellow"/>
        </w:rPr>
        <w:t xml:space="preserve"> </w:t>
      </w:r>
      <w:hyperlink r:id="rId20" w:history="1">
        <w:r w:rsidRPr="00B30BD4">
          <w:rPr>
            <w:rFonts w:ascii="Times" w:eastAsia="Times New Roman" w:hAnsi="Times" w:cs="Times New Roman"/>
            <w:sz w:val="22"/>
            <w:szCs w:val="22"/>
            <w:highlight w:val="yellow"/>
          </w:rPr>
          <w:t>ὡς</w:t>
        </w:r>
      </w:hyperlink>
      <w:r w:rsidRPr="00B30BD4">
        <w:rPr>
          <w:rFonts w:ascii="Times" w:eastAsia="Times New Roman" w:hAnsi="Times" w:cs="Times New Roman"/>
          <w:sz w:val="22"/>
          <w:szCs w:val="22"/>
          <w:highlight w:val="yellow"/>
        </w:rPr>
        <w:t xml:space="preserve"> </w:t>
      </w:r>
      <w:hyperlink r:id="rId21" w:history="1">
        <w:r w:rsidRPr="00B30BD4">
          <w:rPr>
            <w:rFonts w:ascii="Times" w:eastAsia="Times New Roman" w:hAnsi="Times" w:cs="Times New Roman"/>
            <w:sz w:val="22"/>
            <w:szCs w:val="22"/>
            <w:highlight w:val="yellow"/>
          </w:rPr>
          <w:t>κύων</w:t>
        </w:r>
      </w:hyperlink>
      <w:r w:rsidRPr="00B30BD4">
        <w:rPr>
          <w:rFonts w:ascii="Times" w:eastAsia="Times New Roman" w:hAnsi="Times" w:cs="Times New Roman"/>
          <w:sz w:val="22"/>
          <w:szCs w:val="22"/>
          <w:highlight w:val="yellow"/>
        </w:rPr>
        <w:t xml:space="preserve"> </w:t>
      </w:r>
      <w:hyperlink r:id="rId22" w:history="1">
        <w:r w:rsidRPr="00B30BD4">
          <w:rPr>
            <w:rFonts w:ascii="Times" w:eastAsia="Times New Roman" w:hAnsi="Times" w:cs="Times New Roman"/>
            <w:sz w:val="22"/>
            <w:szCs w:val="22"/>
            <w:highlight w:val="yellow"/>
          </w:rPr>
          <w:t>νεβρὸν</w:t>
        </w:r>
      </w:hyperlink>
      <w:r w:rsidRPr="00B30BD4">
        <w:rPr>
          <w:rFonts w:ascii="Times" w:eastAsia="Times New Roman" w:hAnsi="Times" w:cs="Times New Roman"/>
          <w:sz w:val="22"/>
          <w:szCs w:val="22"/>
          <w:highlight w:val="yellow"/>
        </w:rPr>
        <w:t xml:space="preserve"> </w:t>
      </w:r>
      <w:r w:rsidRPr="00B30BD4">
        <w:rPr>
          <w:rFonts w:ascii="Times" w:eastAsia="Times New Roman" w:hAnsi="Times" w:cs="Times New Roman"/>
          <w:sz w:val="22"/>
          <w:szCs w:val="22"/>
          <w:highlight w:val="yellow"/>
        </w:rPr>
        <w:br/>
      </w:r>
      <w:hyperlink r:id="rId23" w:history="1">
        <w:r w:rsidRPr="00B30BD4">
          <w:rPr>
            <w:rFonts w:ascii="Times" w:eastAsia="Times New Roman" w:hAnsi="Times" w:cs="Times New Roman"/>
            <w:sz w:val="22"/>
            <w:szCs w:val="22"/>
            <w:highlight w:val="yellow"/>
          </w:rPr>
          <w:t>πρὸς</w:t>
        </w:r>
      </w:hyperlink>
      <w:r w:rsidRPr="00B30BD4">
        <w:rPr>
          <w:rFonts w:ascii="Times" w:eastAsia="Times New Roman" w:hAnsi="Times" w:cs="Times New Roman"/>
          <w:sz w:val="22"/>
          <w:szCs w:val="22"/>
          <w:highlight w:val="yellow"/>
        </w:rPr>
        <w:t xml:space="preserve"> </w:t>
      </w:r>
      <w:hyperlink r:id="rId24" w:history="1">
        <w:r w:rsidRPr="00B30BD4">
          <w:rPr>
            <w:rFonts w:ascii="Times" w:eastAsia="Times New Roman" w:hAnsi="Times" w:cs="Times New Roman"/>
            <w:sz w:val="22"/>
            <w:szCs w:val="22"/>
            <w:highlight w:val="yellow"/>
          </w:rPr>
          <w:t>αἷμα</w:t>
        </w:r>
      </w:hyperlink>
      <w:r w:rsidRPr="00B30BD4">
        <w:rPr>
          <w:rFonts w:ascii="Times" w:eastAsia="Times New Roman" w:hAnsi="Times" w:cs="Times New Roman"/>
          <w:sz w:val="22"/>
          <w:szCs w:val="22"/>
          <w:highlight w:val="yellow"/>
        </w:rPr>
        <w:t xml:space="preserve"> </w:t>
      </w:r>
      <w:hyperlink r:id="rId25" w:history="1">
        <w:r w:rsidRPr="00B30BD4">
          <w:rPr>
            <w:rFonts w:ascii="Times" w:eastAsia="Times New Roman" w:hAnsi="Times" w:cs="Times New Roman"/>
            <w:sz w:val="22"/>
            <w:szCs w:val="22"/>
            <w:highlight w:val="yellow"/>
          </w:rPr>
          <w:t>καὶ</w:t>
        </w:r>
      </w:hyperlink>
      <w:r w:rsidRPr="00B30BD4">
        <w:rPr>
          <w:rFonts w:ascii="Times" w:eastAsia="Times New Roman" w:hAnsi="Times" w:cs="Times New Roman"/>
          <w:sz w:val="22"/>
          <w:szCs w:val="22"/>
          <w:highlight w:val="yellow"/>
        </w:rPr>
        <w:t xml:space="preserve"> </w:t>
      </w:r>
      <w:hyperlink r:id="rId26" w:history="1">
        <w:r w:rsidRPr="00B30BD4">
          <w:rPr>
            <w:rFonts w:ascii="Times" w:eastAsia="Times New Roman" w:hAnsi="Times" w:cs="Times New Roman"/>
            <w:sz w:val="22"/>
            <w:szCs w:val="22"/>
            <w:highlight w:val="yellow"/>
          </w:rPr>
          <w:t>σταλαγμὸν</w:t>
        </w:r>
      </w:hyperlink>
      <w:r w:rsidRPr="00B30BD4">
        <w:rPr>
          <w:rFonts w:ascii="Times" w:eastAsia="Times New Roman" w:hAnsi="Times" w:cs="Times New Roman"/>
          <w:sz w:val="22"/>
          <w:szCs w:val="22"/>
          <w:highlight w:val="yellow"/>
        </w:rPr>
        <w:t xml:space="preserve"> </w:t>
      </w:r>
      <w:hyperlink r:id="rId27" w:history="1">
        <w:r w:rsidRPr="00B30BD4">
          <w:rPr>
            <w:rFonts w:ascii="Times" w:eastAsia="Times New Roman" w:hAnsi="Times" w:cs="Times New Roman"/>
            <w:sz w:val="22"/>
            <w:szCs w:val="22"/>
            <w:highlight w:val="yellow"/>
          </w:rPr>
          <w:t>ἐκματεύομεν</w:t>
        </w:r>
      </w:hyperlink>
      <w:r w:rsidRPr="00B30BD4">
        <w:rPr>
          <w:rFonts w:ascii="Times" w:eastAsia="Times New Roman" w:hAnsi="Times" w:cs="Times New Roman"/>
          <w:sz w:val="22"/>
          <w:szCs w:val="22"/>
          <w:highlight w:val="yellow"/>
        </w:rPr>
        <w:t xml:space="preserve">. </w:t>
      </w:r>
      <w:r w:rsidRPr="00B30BD4">
        <w:rPr>
          <w:rFonts w:ascii="Times" w:eastAsia="Times New Roman" w:hAnsi="Times" w:cs="Times New Roman"/>
          <w:sz w:val="22"/>
          <w:szCs w:val="22"/>
          <w:highlight w:val="yellow"/>
        </w:rPr>
        <w:br/>
      </w:r>
      <w:hyperlink r:id="rId28" w:history="1">
        <w:r w:rsidRPr="00B30BD4">
          <w:rPr>
            <w:rFonts w:ascii="Times" w:eastAsia="Times New Roman" w:hAnsi="Times" w:cs="Times New Roman"/>
            <w:sz w:val="22"/>
            <w:szCs w:val="22"/>
            <w:highlight w:val="yellow"/>
          </w:rPr>
          <w:t>πολλοῖς</w:t>
        </w:r>
      </w:hyperlink>
      <w:r w:rsidRPr="00B30BD4">
        <w:rPr>
          <w:rFonts w:ascii="Times" w:eastAsia="Times New Roman" w:hAnsi="Times" w:cs="Times New Roman"/>
          <w:sz w:val="22"/>
          <w:szCs w:val="22"/>
          <w:highlight w:val="yellow"/>
        </w:rPr>
        <w:t xml:space="preserve"> </w:t>
      </w:r>
      <w:hyperlink r:id="rId29" w:history="1">
        <w:r w:rsidRPr="00B30BD4">
          <w:rPr>
            <w:rFonts w:ascii="Times" w:eastAsia="Times New Roman" w:hAnsi="Times" w:cs="Times New Roman"/>
            <w:sz w:val="22"/>
            <w:szCs w:val="22"/>
            <w:highlight w:val="yellow"/>
          </w:rPr>
          <w:t>δὲ</w:t>
        </w:r>
      </w:hyperlink>
      <w:r w:rsidRPr="00B30BD4">
        <w:rPr>
          <w:rFonts w:ascii="Times" w:eastAsia="Times New Roman" w:hAnsi="Times" w:cs="Times New Roman"/>
          <w:sz w:val="22"/>
          <w:szCs w:val="22"/>
          <w:highlight w:val="yellow"/>
        </w:rPr>
        <w:t xml:space="preserve"> </w:t>
      </w:r>
      <w:hyperlink r:id="rId30" w:history="1">
        <w:r w:rsidRPr="00B30BD4">
          <w:rPr>
            <w:rFonts w:ascii="Times" w:eastAsia="Times New Roman" w:hAnsi="Times" w:cs="Times New Roman"/>
            <w:sz w:val="22"/>
            <w:szCs w:val="22"/>
            <w:highlight w:val="yellow"/>
          </w:rPr>
          <w:t>μόχθοις</w:t>
        </w:r>
      </w:hyperlink>
      <w:r w:rsidRPr="00B30BD4">
        <w:rPr>
          <w:rFonts w:ascii="Times" w:eastAsia="Times New Roman" w:hAnsi="Times" w:cs="Times New Roman"/>
          <w:sz w:val="22"/>
          <w:szCs w:val="22"/>
          <w:highlight w:val="yellow"/>
        </w:rPr>
        <w:t xml:space="preserve"> </w:t>
      </w:r>
      <w:hyperlink r:id="rId31" w:history="1">
        <w:r w:rsidRPr="00B30BD4">
          <w:rPr>
            <w:rFonts w:ascii="Times" w:eastAsia="Times New Roman" w:hAnsi="Times" w:cs="Times New Roman"/>
            <w:sz w:val="22"/>
            <w:szCs w:val="22"/>
            <w:highlight w:val="yellow"/>
          </w:rPr>
          <w:t>ἀνδροκμῆσι</w:t>
        </w:r>
      </w:hyperlink>
      <w:r w:rsidRPr="00B30BD4">
        <w:rPr>
          <w:rFonts w:ascii="Times" w:eastAsia="Times New Roman" w:hAnsi="Times" w:cs="Times New Roman"/>
          <w:sz w:val="22"/>
          <w:szCs w:val="22"/>
          <w:highlight w:val="yellow"/>
        </w:rPr>
        <w:t xml:space="preserve"> </w:t>
      </w:r>
      <w:hyperlink r:id="rId32" w:history="1">
        <w:r w:rsidRPr="00B30BD4">
          <w:rPr>
            <w:rFonts w:ascii="Times" w:eastAsia="Times New Roman" w:hAnsi="Times" w:cs="Times New Roman"/>
            <w:sz w:val="22"/>
            <w:szCs w:val="22"/>
            <w:highlight w:val="yellow"/>
          </w:rPr>
          <w:t>φυσιᾷ</w:t>
        </w:r>
      </w:hyperlink>
      <w:r w:rsidRPr="00B30BD4">
        <w:rPr>
          <w:rFonts w:ascii="Times" w:eastAsia="Times New Roman" w:hAnsi="Times" w:cs="Times New Roman"/>
          <w:sz w:val="22"/>
          <w:szCs w:val="22"/>
          <w:highlight w:val="yellow"/>
        </w:rPr>
        <w:t xml:space="preserve"> </w:t>
      </w:r>
      <w:r w:rsidRPr="00B30BD4">
        <w:rPr>
          <w:rFonts w:ascii="Times" w:eastAsia="Times New Roman" w:hAnsi="Times" w:cs="Times New Roman"/>
          <w:sz w:val="22"/>
          <w:szCs w:val="22"/>
          <w:highlight w:val="yellow"/>
        </w:rPr>
        <w:br/>
      </w:r>
      <w:hyperlink r:id="rId33" w:history="1">
        <w:r w:rsidRPr="00B30BD4">
          <w:rPr>
            <w:rFonts w:ascii="Times" w:eastAsia="Times New Roman" w:hAnsi="Times" w:cs="Times New Roman"/>
            <w:sz w:val="22"/>
            <w:szCs w:val="22"/>
            <w:highlight w:val="yellow"/>
          </w:rPr>
          <w:t>σπλάγχνον</w:t>
        </w:r>
      </w:hyperlink>
      <w:r w:rsidRPr="00B30BD4">
        <w:rPr>
          <w:rFonts w:ascii="Times" w:eastAsia="Times New Roman" w:hAnsi="Times" w:cs="Times New Roman"/>
          <w:sz w:val="22"/>
          <w:szCs w:val="22"/>
          <w:highlight w:val="yellow"/>
        </w:rPr>
        <w:t>:</w:t>
      </w:r>
      <w:r w:rsidRPr="00B30BD4">
        <w:rPr>
          <w:rFonts w:ascii="Times" w:eastAsia="Times New Roman" w:hAnsi="Times" w:cs="Times New Roman"/>
          <w:sz w:val="22"/>
          <w:szCs w:val="22"/>
        </w:rPr>
        <w:t xml:space="preserve"> </w:t>
      </w:r>
      <w:hyperlink r:id="rId34" w:history="1">
        <w:r w:rsidRPr="00B30BD4">
          <w:rPr>
            <w:rFonts w:ascii="Times" w:eastAsia="Times New Roman" w:hAnsi="Times" w:cs="Times New Roman"/>
            <w:sz w:val="22"/>
            <w:szCs w:val="22"/>
          </w:rPr>
          <w:t>χθονὸς</w:t>
        </w:r>
      </w:hyperlink>
      <w:r w:rsidRPr="00B30BD4">
        <w:rPr>
          <w:rFonts w:ascii="Times" w:eastAsia="Times New Roman" w:hAnsi="Times" w:cs="Times New Roman"/>
          <w:sz w:val="22"/>
          <w:szCs w:val="22"/>
        </w:rPr>
        <w:t xml:space="preserve"> </w:t>
      </w:r>
      <w:hyperlink r:id="rId35" w:history="1">
        <w:r w:rsidRPr="00B30BD4">
          <w:rPr>
            <w:rFonts w:ascii="Times" w:eastAsia="Times New Roman" w:hAnsi="Times" w:cs="Times New Roman"/>
            <w:sz w:val="22"/>
            <w:szCs w:val="22"/>
          </w:rPr>
          <w:t>γὰρ</w:t>
        </w:r>
      </w:hyperlink>
      <w:r w:rsidRPr="00B30BD4">
        <w:rPr>
          <w:rFonts w:ascii="Times" w:eastAsia="Times New Roman" w:hAnsi="Times" w:cs="Times New Roman"/>
          <w:sz w:val="22"/>
          <w:szCs w:val="22"/>
        </w:rPr>
        <w:t xml:space="preserve"> </w:t>
      </w:r>
      <w:hyperlink r:id="rId36" w:history="1">
        <w:r w:rsidRPr="00B30BD4">
          <w:rPr>
            <w:rFonts w:ascii="Times" w:eastAsia="Times New Roman" w:hAnsi="Times" w:cs="Times New Roman"/>
            <w:sz w:val="22"/>
            <w:szCs w:val="22"/>
          </w:rPr>
          <w:t>πᾶς</w:t>
        </w:r>
      </w:hyperlink>
      <w:r w:rsidRPr="00B30BD4">
        <w:rPr>
          <w:rFonts w:ascii="Times" w:eastAsia="Times New Roman" w:hAnsi="Times" w:cs="Times New Roman"/>
          <w:sz w:val="22"/>
          <w:szCs w:val="22"/>
        </w:rPr>
        <w:t xml:space="preserve"> </w:t>
      </w:r>
      <w:hyperlink r:id="rId37" w:history="1">
        <w:r w:rsidRPr="00B30BD4">
          <w:rPr>
            <w:rFonts w:ascii="Times" w:eastAsia="Times New Roman" w:hAnsi="Times" w:cs="Times New Roman"/>
            <w:sz w:val="22"/>
            <w:szCs w:val="22"/>
          </w:rPr>
          <w:t>πεποίμανται</w:t>
        </w:r>
      </w:hyperlink>
      <w:r w:rsidRPr="00B30BD4">
        <w:rPr>
          <w:rFonts w:ascii="Times" w:eastAsia="Times New Roman" w:hAnsi="Times" w:cs="Times New Roman"/>
          <w:sz w:val="22"/>
          <w:szCs w:val="22"/>
        </w:rPr>
        <w:t xml:space="preserve"> </w:t>
      </w:r>
      <w:hyperlink r:id="rId38" w:history="1">
        <w:r w:rsidRPr="00B30BD4">
          <w:rPr>
            <w:rFonts w:ascii="Times" w:eastAsia="Times New Roman" w:hAnsi="Times" w:cs="Times New Roman"/>
            <w:sz w:val="22"/>
            <w:szCs w:val="22"/>
          </w:rPr>
          <w:t>τόπος</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39" w:history="1">
        <w:r w:rsidRPr="00B30BD4">
          <w:rPr>
            <w:rFonts w:ascii="Times" w:eastAsia="Times New Roman" w:hAnsi="Times" w:cs="Times New Roman"/>
            <w:sz w:val="22"/>
            <w:szCs w:val="22"/>
          </w:rPr>
          <w:t>ὑπέρ</w:t>
        </w:r>
      </w:hyperlink>
      <w:r w:rsidRPr="00B30BD4">
        <w:rPr>
          <w:rFonts w:ascii="Times" w:eastAsia="Times New Roman" w:hAnsi="Times" w:cs="Times New Roman"/>
          <w:sz w:val="22"/>
          <w:szCs w:val="22"/>
        </w:rPr>
        <w:t xml:space="preserve"> </w:t>
      </w:r>
      <w:hyperlink r:id="rId40" w:history="1">
        <w:r w:rsidRPr="00B30BD4">
          <w:rPr>
            <w:rFonts w:ascii="Times" w:eastAsia="Times New Roman" w:hAnsi="Times" w:cs="Times New Roman"/>
            <w:sz w:val="22"/>
            <w:szCs w:val="22"/>
          </w:rPr>
          <w:t>τε</w:t>
        </w:r>
      </w:hyperlink>
      <w:r w:rsidRPr="00B30BD4">
        <w:rPr>
          <w:rFonts w:ascii="Times" w:eastAsia="Times New Roman" w:hAnsi="Times" w:cs="Times New Roman"/>
          <w:sz w:val="22"/>
          <w:szCs w:val="22"/>
        </w:rPr>
        <w:t xml:space="preserve"> </w:t>
      </w:r>
      <w:hyperlink r:id="rId41" w:history="1">
        <w:r w:rsidRPr="00B30BD4">
          <w:rPr>
            <w:rFonts w:ascii="Times" w:eastAsia="Times New Roman" w:hAnsi="Times" w:cs="Times New Roman"/>
            <w:sz w:val="22"/>
            <w:szCs w:val="22"/>
          </w:rPr>
          <w:t>πόντον</w:t>
        </w:r>
      </w:hyperlink>
      <w:r w:rsidRPr="00B30BD4">
        <w:rPr>
          <w:rFonts w:ascii="Times" w:eastAsia="Times New Roman" w:hAnsi="Times" w:cs="Times New Roman"/>
          <w:sz w:val="22"/>
          <w:szCs w:val="22"/>
        </w:rPr>
        <w:t xml:space="preserve"> </w:t>
      </w:r>
      <w:hyperlink r:id="rId42" w:history="1">
        <w:r w:rsidRPr="00B30BD4">
          <w:rPr>
            <w:rFonts w:ascii="Times" w:eastAsia="Times New Roman" w:hAnsi="Times" w:cs="Times New Roman"/>
            <w:sz w:val="22"/>
            <w:szCs w:val="22"/>
          </w:rPr>
          <w:t>ἀπτέροις</w:t>
        </w:r>
      </w:hyperlink>
      <w:r w:rsidRPr="00B30BD4">
        <w:rPr>
          <w:rFonts w:ascii="Times" w:eastAsia="Times New Roman" w:hAnsi="Times" w:cs="Times New Roman"/>
          <w:sz w:val="22"/>
          <w:szCs w:val="22"/>
        </w:rPr>
        <w:t xml:space="preserve"> </w:t>
      </w:r>
      <w:hyperlink r:id="rId43" w:history="1">
        <w:r w:rsidRPr="00B30BD4">
          <w:rPr>
            <w:rFonts w:ascii="Times" w:eastAsia="Times New Roman" w:hAnsi="Times" w:cs="Times New Roman"/>
            <w:sz w:val="22"/>
            <w:szCs w:val="22"/>
          </w:rPr>
          <w:t>ποτήμασιν</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44" w:history="1">
        <w:r w:rsidRPr="00B30BD4">
          <w:rPr>
            <w:rFonts w:ascii="Times" w:eastAsia="Times New Roman" w:hAnsi="Times" w:cs="Times New Roman"/>
            <w:sz w:val="22"/>
            <w:szCs w:val="22"/>
          </w:rPr>
          <w:t>ἦλθον</w:t>
        </w:r>
      </w:hyperlink>
      <w:r w:rsidRPr="00B30BD4">
        <w:rPr>
          <w:rFonts w:ascii="Times" w:eastAsia="Times New Roman" w:hAnsi="Times" w:cs="Times New Roman"/>
          <w:sz w:val="22"/>
          <w:szCs w:val="22"/>
        </w:rPr>
        <w:t xml:space="preserve"> </w:t>
      </w:r>
      <w:hyperlink r:id="rId45" w:history="1">
        <w:r w:rsidRPr="00B30BD4">
          <w:rPr>
            <w:rFonts w:ascii="Times" w:eastAsia="Times New Roman" w:hAnsi="Times" w:cs="Times New Roman"/>
            <w:sz w:val="22"/>
            <w:szCs w:val="22"/>
          </w:rPr>
          <w:t>διώκουσ᾽</w:t>
        </w:r>
      </w:hyperlink>
      <w:r w:rsidRPr="00B30BD4">
        <w:rPr>
          <w:rFonts w:ascii="Times" w:eastAsia="Times New Roman" w:hAnsi="Times" w:cs="Times New Roman"/>
          <w:sz w:val="22"/>
          <w:szCs w:val="22"/>
        </w:rPr>
        <w:t xml:space="preserve">, </w:t>
      </w:r>
      <w:hyperlink r:id="rId46" w:history="1">
        <w:r w:rsidRPr="00B30BD4">
          <w:rPr>
            <w:rFonts w:ascii="Times" w:eastAsia="Times New Roman" w:hAnsi="Times" w:cs="Times New Roman"/>
            <w:sz w:val="22"/>
            <w:szCs w:val="22"/>
          </w:rPr>
          <w:t>οὐδὲν</w:t>
        </w:r>
      </w:hyperlink>
      <w:r w:rsidRPr="00B30BD4">
        <w:rPr>
          <w:rFonts w:ascii="Times" w:eastAsia="Times New Roman" w:hAnsi="Times" w:cs="Times New Roman"/>
          <w:sz w:val="22"/>
          <w:szCs w:val="22"/>
        </w:rPr>
        <w:t xml:space="preserve"> </w:t>
      </w:r>
      <w:hyperlink r:id="rId47" w:history="1">
        <w:r w:rsidRPr="00B30BD4">
          <w:rPr>
            <w:rFonts w:ascii="Times" w:eastAsia="Times New Roman" w:hAnsi="Times" w:cs="Times New Roman"/>
            <w:sz w:val="22"/>
            <w:szCs w:val="22"/>
          </w:rPr>
          <w:t>ὑστέρα</w:t>
        </w:r>
      </w:hyperlink>
      <w:r w:rsidRPr="00B30BD4">
        <w:rPr>
          <w:rFonts w:ascii="Times" w:eastAsia="Times New Roman" w:hAnsi="Times" w:cs="Times New Roman"/>
          <w:sz w:val="22"/>
          <w:szCs w:val="22"/>
        </w:rPr>
        <w:t xml:space="preserve"> </w:t>
      </w:r>
      <w:hyperlink r:id="rId48" w:history="1">
        <w:r w:rsidRPr="00B30BD4">
          <w:rPr>
            <w:rFonts w:ascii="Times" w:eastAsia="Times New Roman" w:hAnsi="Times" w:cs="Times New Roman"/>
            <w:sz w:val="22"/>
            <w:szCs w:val="22"/>
          </w:rPr>
          <w:t>νεώς</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49" w:history="1">
        <w:r w:rsidRPr="00B30BD4">
          <w:rPr>
            <w:rFonts w:ascii="Times" w:eastAsia="Times New Roman" w:hAnsi="Times" w:cs="Times New Roman"/>
            <w:sz w:val="22"/>
            <w:szCs w:val="22"/>
          </w:rPr>
          <w:t>καὶ</w:t>
        </w:r>
      </w:hyperlink>
      <w:r w:rsidRPr="00B30BD4">
        <w:rPr>
          <w:rFonts w:ascii="Times" w:eastAsia="Times New Roman" w:hAnsi="Times" w:cs="Times New Roman"/>
          <w:sz w:val="22"/>
          <w:szCs w:val="22"/>
        </w:rPr>
        <w:t xml:space="preserve"> </w:t>
      </w:r>
      <w:hyperlink r:id="rId50" w:history="1">
        <w:r w:rsidRPr="00B30BD4">
          <w:rPr>
            <w:rFonts w:ascii="Times" w:eastAsia="Times New Roman" w:hAnsi="Times" w:cs="Times New Roman"/>
            <w:sz w:val="22"/>
            <w:szCs w:val="22"/>
          </w:rPr>
          <w:t>νῦν</w:t>
        </w:r>
      </w:hyperlink>
      <w:r w:rsidRPr="00B30BD4">
        <w:rPr>
          <w:rFonts w:ascii="Times" w:eastAsia="Times New Roman" w:hAnsi="Times" w:cs="Times New Roman"/>
          <w:sz w:val="22"/>
          <w:szCs w:val="22"/>
        </w:rPr>
        <w:t xml:space="preserve"> </w:t>
      </w:r>
      <w:hyperlink r:id="rId51" w:history="1">
        <w:r w:rsidRPr="00B30BD4">
          <w:rPr>
            <w:rFonts w:ascii="Times" w:eastAsia="Times New Roman" w:hAnsi="Times" w:cs="Times New Roman"/>
            <w:sz w:val="22"/>
            <w:szCs w:val="22"/>
          </w:rPr>
          <w:t>ὅδ᾽</w:t>
        </w:r>
      </w:hyperlink>
      <w:r w:rsidRPr="00B30BD4">
        <w:rPr>
          <w:rFonts w:ascii="Times" w:eastAsia="Times New Roman" w:hAnsi="Times" w:cs="Times New Roman"/>
          <w:sz w:val="22"/>
          <w:szCs w:val="22"/>
        </w:rPr>
        <w:t xml:space="preserve"> </w:t>
      </w:r>
      <w:hyperlink r:id="rId52" w:history="1">
        <w:r w:rsidRPr="00B30BD4">
          <w:rPr>
            <w:rFonts w:ascii="Times" w:eastAsia="Times New Roman" w:hAnsi="Times" w:cs="Times New Roman"/>
            <w:sz w:val="22"/>
            <w:szCs w:val="22"/>
          </w:rPr>
          <w:t>ἐνθάδ᾽</w:t>
        </w:r>
      </w:hyperlink>
      <w:r w:rsidRPr="00B30BD4">
        <w:rPr>
          <w:rFonts w:ascii="Times" w:eastAsia="Times New Roman" w:hAnsi="Times" w:cs="Times New Roman"/>
          <w:sz w:val="22"/>
          <w:szCs w:val="22"/>
        </w:rPr>
        <w:t xml:space="preserve"> </w:t>
      </w:r>
      <w:hyperlink r:id="rId53" w:history="1">
        <w:r w:rsidRPr="00B30BD4">
          <w:rPr>
            <w:rFonts w:ascii="Times" w:eastAsia="Times New Roman" w:hAnsi="Times" w:cs="Times New Roman"/>
            <w:sz w:val="22"/>
            <w:szCs w:val="22"/>
          </w:rPr>
          <w:t>ἐστί</w:t>
        </w:r>
      </w:hyperlink>
      <w:r w:rsidRPr="00B30BD4">
        <w:rPr>
          <w:rFonts w:ascii="Times" w:eastAsia="Times New Roman" w:hAnsi="Times" w:cs="Times New Roman"/>
          <w:sz w:val="22"/>
          <w:szCs w:val="22"/>
        </w:rPr>
        <w:t xml:space="preserve"> </w:t>
      </w:r>
      <w:hyperlink r:id="rId54" w:history="1">
        <w:r w:rsidRPr="00B30BD4">
          <w:rPr>
            <w:rFonts w:ascii="Times" w:eastAsia="Times New Roman" w:hAnsi="Times" w:cs="Times New Roman"/>
            <w:sz w:val="22"/>
            <w:szCs w:val="22"/>
          </w:rPr>
          <w:t>που</w:t>
        </w:r>
      </w:hyperlink>
      <w:r w:rsidRPr="00B30BD4">
        <w:rPr>
          <w:rFonts w:ascii="Times" w:eastAsia="Times New Roman" w:hAnsi="Times" w:cs="Times New Roman"/>
          <w:sz w:val="22"/>
          <w:szCs w:val="22"/>
        </w:rPr>
        <w:t xml:space="preserve"> </w:t>
      </w:r>
      <w:hyperlink r:id="rId55" w:history="1">
        <w:r w:rsidRPr="00B30BD4">
          <w:rPr>
            <w:rFonts w:ascii="Times" w:eastAsia="Times New Roman" w:hAnsi="Times" w:cs="Times New Roman"/>
            <w:sz w:val="22"/>
            <w:szCs w:val="22"/>
          </w:rPr>
          <w:t>καταπτακών</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56" w:history="1">
        <w:r w:rsidRPr="00B30BD4">
          <w:rPr>
            <w:rFonts w:ascii="Times" w:eastAsia="Times New Roman" w:hAnsi="Times" w:cs="Times New Roman"/>
            <w:sz w:val="22"/>
            <w:szCs w:val="22"/>
          </w:rPr>
          <w:t>ὀσμὴ</w:t>
        </w:r>
      </w:hyperlink>
      <w:r w:rsidRPr="00B30BD4">
        <w:rPr>
          <w:rFonts w:ascii="Times" w:eastAsia="Times New Roman" w:hAnsi="Times" w:cs="Times New Roman"/>
          <w:sz w:val="22"/>
          <w:szCs w:val="22"/>
        </w:rPr>
        <w:t xml:space="preserve"> </w:t>
      </w:r>
      <w:hyperlink r:id="rId57" w:history="1">
        <w:r w:rsidRPr="00B30BD4">
          <w:rPr>
            <w:rFonts w:ascii="Times" w:eastAsia="Times New Roman" w:hAnsi="Times" w:cs="Times New Roman"/>
            <w:sz w:val="22"/>
            <w:szCs w:val="22"/>
          </w:rPr>
          <w:t>βροτείων</w:t>
        </w:r>
      </w:hyperlink>
      <w:r w:rsidRPr="00B30BD4">
        <w:rPr>
          <w:rFonts w:ascii="Times" w:eastAsia="Times New Roman" w:hAnsi="Times" w:cs="Times New Roman"/>
          <w:sz w:val="22"/>
          <w:szCs w:val="22"/>
        </w:rPr>
        <w:t xml:space="preserve"> </w:t>
      </w:r>
      <w:hyperlink r:id="rId58" w:history="1">
        <w:r w:rsidRPr="00B30BD4">
          <w:rPr>
            <w:rFonts w:ascii="Times" w:eastAsia="Times New Roman" w:hAnsi="Times" w:cs="Times New Roman"/>
            <w:sz w:val="22"/>
            <w:szCs w:val="22"/>
          </w:rPr>
          <w:t>αἱμάτων</w:t>
        </w:r>
      </w:hyperlink>
      <w:r w:rsidRPr="00B30BD4">
        <w:rPr>
          <w:rFonts w:ascii="Times" w:eastAsia="Times New Roman" w:hAnsi="Times" w:cs="Times New Roman"/>
          <w:sz w:val="22"/>
          <w:szCs w:val="22"/>
        </w:rPr>
        <w:t xml:space="preserve"> </w:t>
      </w:r>
      <w:hyperlink r:id="rId59" w:history="1">
        <w:r w:rsidRPr="00B30BD4">
          <w:rPr>
            <w:rFonts w:ascii="Times" w:eastAsia="Times New Roman" w:hAnsi="Times" w:cs="Times New Roman"/>
            <w:sz w:val="22"/>
            <w:szCs w:val="22"/>
          </w:rPr>
          <w:t>με</w:t>
        </w:r>
      </w:hyperlink>
      <w:r w:rsidRPr="00B30BD4">
        <w:rPr>
          <w:rFonts w:ascii="Times" w:eastAsia="Times New Roman" w:hAnsi="Times" w:cs="Times New Roman"/>
          <w:sz w:val="22"/>
          <w:szCs w:val="22"/>
        </w:rPr>
        <w:t xml:space="preserve"> </w:t>
      </w:r>
      <w:hyperlink r:id="rId60" w:history="1">
        <w:r w:rsidRPr="00B30BD4">
          <w:rPr>
            <w:rFonts w:ascii="Times" w:eastAsia="Times New Roman" w:hAnsi="Times" w:cs="Times New Roman"/>
            <w:sz w:val="22"/>
            <w:szCs w:val="22"/>
          </w:rPr>
          <w:t>προσγελᾷ</w:t>
        </w:r>
      </w:hyperlink>
      <w:r w:rsidRPr="00B30BD4">
        <w:rPr>
          <w:rFonts w:ascii="Times" w:eastAsia="Times New Roman" w:hAnsi="Times" w:cs="Times New Roman"/>
          <w:sz w:val="22"/>
          <w:szCs w:val="22"/>
        </w:rPr>
        <w:t xml:space="preserve">. </w:t>
      </w:r>
    </w:p>
    <w:p w14:paraId="52952DA2"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2"/>
          <w:szCs w:val="22"/>
        </w:rPr>
        <w:br/>
      </w:r>
      <w:hyperlink r:id="rId61" w:history="1">
        <w:r w:rsidRPr="00B30BD4">
          <w:rPr>
            <w:rFonts w:ascii="Times" w:eastAsia="Times New Roman" w:hAnsi="Times" w:cs="Times New Roman"/>
            <w:sz w:val="22"/>
            <w:szCs w:val="22"/>
            <w:highlight w:val="yellow"/>
          </w:rPr>
          <w:t>ὅρα</w:t>
        </w:r>
      </w:hyperlink>
      <w:r w:rsidRPr="00B30BD4">
        <w:rPr>
          <w:rFonts w:ascii="Times" w:eastAsia="Times New Roman" w:hAnsi="Times" w:cs="Times New Roman"/>
          <w:sz w:val="22"/>
          <w:szCs w:val="22"/>
          <w:highlight w:val="yellow"/>
        </w:rPr>
        <w:t xml:space="preserve"> </w:t>
      </w:r>
      <w:hyperlink r:id="rId62" w:history="1">
        <w:r w:rsidRPr="00B30BD4">
          <w:rPr>
            <w:rFonts w:ascii="Times" w:eastAsia="Times New Roman" w:hAnsi="Times" w:cs="Times New Roman"/>
            <w:sz w:val="22"/>
            <w:szCs w:val="22"/>
            <w:highlight w:val="yellow"/>
          </w:rPr>
          <w:t>ὅρα</w:t>
        </w:r>
      </w:hyperlink>
      <w:r w:rsidRPr="00B30BD4">
        <w:rPr>
          <w:rFonts w:ascii="Times" w:eastAsia="Times New Roman" w:hAnsi="Times" w:cs="Times New Roman"/>
          <w:sz w:val="22"/>
          <w:szCs w:val="22"/>
          <w:highlight w:val="yellow"/>
        </w:rPr>
        <w:t xml:space="preserve"> </w:t>
      </w:r>
      <w:hyperlink r:id="rId63" w:history="1">
        <w:r w:rsidRPr="00B30BD4">
          <w:rPr>
            <w:rFonts w:ascii="Times" w:eastAsia="Times New Roman" w:hAnsi="Times" w:cs="Times New Roman"/>
            <w:sz w:val="22"/>
            <w:szCs w:val="22"/>
            <w:highlight w:val="yellow"/>
          </w:rPr>
          <w:t>μάλ᾽</w:t>
        </w:r>
      </w:hyperlink>
      <w:r w:rsidRPr="00B30BD4">
        <w:rPr>
          <w:rFonts w:ascii="Times" w:eastAsia="Times New Roman" w:hAnsi="Times" w:cs="Times New Roman"/>
          <w:sz w:val="22"/>
          <w:szCs w:val="22"/>
          <w:highlight w:val="yellow"/>
        </w:rPr>
        <w:t xml:space="preserve"> </w:t>
      </w:r>
      <w:hyperlink r:id="rId64" w:history="1">
        <w:r w:rsidRPr="00B30BD4">
          <w:rPr>
            <w:rFonts w:ascii="Times" w:eastAsia="Times New Roman" w:hAnsi="Times" w:cs="Times New Roman"/>
            <w:sz w:val="22"/>
            <w:szCs w:val="22"/>
            <w:highlight w:val="yellow"/>
          </w:rPr>
          <w:t>αὖ</w:t>
        </w:r>
      </w:hyperlink>
      <w:r w:rsidRPr="00B30BD4">
        <w:rPr>
          <w:rFonts w:ascii="Times" w:eastAsia="Times New Roman" w:hAnsi="Times" w:cs="Times New Roman"/>
          <w:sz w:val="22"/>
          <w:szCs w:val="22"/>
          <w:highlight w:val="yellow"/>
        </w:rPr>
        <w:t xml:space="preserve">, </w:t>
      </w:r>
      <w:r w:rsidRPr="00B30BD4">
        <w:rPr>
          <w:rFonts w:ascii="Times" w:eastAsia="Times New Roman" w:hAnsi="Times" w:cs="Times New Roman"/>
          <w:sz w:val="22"/>
          <w:szCs w:val="22"/>
          <w:highlight w:val="yellow"/>
        </w:rPr>
        <w:br/>
      </w:r>
      <w:hyperlink r:id="rId65" w:history="1">
        <w:r w:rsidRPr="00B30BD4">
          <w:rPr>
            <w:rFonts w:ascii="Times" w:eastAsia="Times New Roman" w:hAnsi="Times" w:cs="Times New Roman"/>
            <w:sz w:val="22"/>
            <w:szCs w:val="22"/>
            <w:highlight w:val="yellow"/>
          </w:rPr>
          <w:t>λεύσσετε</w:t>
        </w:r>
      </w:hyperlink>
      <w:r w:rsidRPr="00B30BD4">
        <w:rPr>
          <w:rFonts w:ascii="Times" w:eastAsia="Times New Roman" w:hAnsi="Times" w:cs="Times New Roman"/>
          <w:sz w:val="22"/>
          <w:szCs w:val="22"/>
          <w:highlight w:val="yellow"/>
        </w:rPr>
        <w:t xml:space="preserve"> </w:t>
      </w:r>
      <w:hyperlink r:id="rId66" w:history="1">
        <w:r w:rsidRPr="00B30BD4">
          <w:rPr>
            <w:rFonts w:ascii="Times" w:eastAsia="Times New Roman" w:hAnsi="Times" w:cs="Times New Roman"/>
            <w:sz w:val="22"/>
            <w:szCs w:val="22"/>
            <w:highlight w:val="yellow"/>
          </w:rPr>
          <w:t>πάντα</w:t>
        </w:r>
      </w:hyperlink>
      <w:r w:rsidRPr="00B30BD4">
        <w:rPr>
          <w:rFonts w:ascii="Times" w:eastAsia="Times New Roman" w:hAnsi="Times" w:cs="Times New Roman"/>
          <w:sz w:val="22"/>
          <w:szCs w:val="22"/>
          <w:highlight w:val="yellow"/>
        </w:rPr>
        <w:t xml:space="preserve">, </w:t>
      </w:r>
      <w:hyperlink r:id="rId67" w:history="1">
        <w:r w:rsidRPr="00B30BD4">
          <w:rPr>
            <w:rFonts w:ascii="Times" w:eastAsia="Times New Roman" w:hAnsi="Times" w:cs="Times New Roman"/>
            <w:sz w:val="22"/>
            <w:szCs w:val="22"/>
            <w:highlight w:val="yellow"/>
          </w:rPr>
          <w:t>μὴ</w:t>
        </w:r>
      </w:hyperlink>
      <w:r w:rsidRPr="00B30BD4">
        <w:rPr>
          <w:rFonts w:ascii="Times" w:eastAsia="Times New Roman" w:hAnsi="Times" w:cs="Times New Roman"/>
          <w:sz w:val="22"/>
          <w:szCs w:val="22"/>
          <w:highlight w:val="yellow"/>
        </w:rPr>
        <w:t xml:space="preserve"> </w:t>
      </w:r>
      <w:r w:rsidRPr="00B30BD4">
        <w:rPr>
          <w:rFonts w:ascii="Times" w:eastAsia="Times New Roman" w:hAnsi="Times" w:cs="Times New Roman"/>
          <w:sz w:val="22"/>
          <w:szCs w:val="22"/>
          <w:highlight w:val="yellow"/>
        </w:rPr>
        <w:br/>
      </w:r>
      <w:hyperlink r:id="rId68" w:history="1">
        <w:r w:rsidRPr="00B30BD4">
          <w:rPr>
            <w:rFonts w:ascii="Times" w:eastAsia="Times New Roman" w:hAnsi="Times" w:cs="Times New Roman"/>
            <w:sz w:val="22"/>
            <w:szCs w:val="22"/>
            <w:highlight w:val="yellow"/>
          </w:rPr>
          <w:t>λάθῃ</w:t>
        </w:r>
      </w:hyperlink>
      <w:r w:rsidRPr="00B30BD4">
        <w:rPr>
          <w:rFonts w:ascii="Times" w:eastAsia="Times New Roman" w:hAnsi="Times" w:cs="Times New Roman"/>
          <w:sz w:val="22"/>
          <w:szCs w:val="22"/>
          <w:highlight w:val="yellow"/>
        </w:rPr>
        <w:t xml:space="preserve"> </w:t>
      </w:r>
      <w:hyperlink r:id="rId69" w:history="1">
        <w:r w:rsidRPr="00B30BD4">
          <w:rPr>
            <w:rFonts w:ascii="Times" w:eastAsia="Times New Roman" w:hAnsi="Times" w:cs="Times New Roman"/>
            <w:sz w:val="22"/>
            <w:szCs w:val="22"/>
            <w:highlight w:val="yellow"/>
          </w:rPr>
          <w:t>φύγδα</w:t>
        </w:r>
      </w:hyperlink>
      <w:r w:rsidRPr="00B30BD4">
        <w:rPr>
          <w:rFonts w:ascii="Times" w:eastAsia="Times New Roman" w:hAnsi="Times" w:cs="Times New Roman"/>
          <w:sz w:val="22"/>
          <w:szCs w:val="22"/>
          <w:highlight w:val="yellow"/>
        </w:rPr>
        <w:t xml:space="preserve"> </w:t>
      </w:r>
      <w:hyperlink r:id="rId70" w:history="1">
        <w:r w:rsidRPr="00B30BD4">
          <w:rPr>
            <w:rFonts w:ascii="Times" w:eastAsia="Times New Roman" w:hAnsi="Times" w:cs="Times New Roman"/>
            <w:sz w:val="22"/>
            <w:szCs w:val="22"/>
            <w:highlight w:val="yellow"/>
          </w:rPr>
          <w:t>βὰς</w:t>
        </w:r>
      </w:hyperlink>
      <w:r w:rsidRPr="00B30BD4">
        <w:rPr>
          <w:rFonts w:ascii="Times" w:eastAsia="Times New Roman" w:hAnsi="Times" w:cs="Times New Roman"/>
          <w:sz w:val="22"/>
          <w:szCs w:val="22"/>
          <w:highlight w:val="yellow"/>
        </w:rPr>
        <w:t xml:space="preserve"> </w:t>
      </w:r>
      <w:r w:rsidRPr="00B30BD4">
        <w:rPr>
          <w:rFonts w:ascii="Times" w:eastAsia="Times New Roman" w:hAnsi="Times" w:cs="Times New Roman"/>
          <w:sz w:val="22"/>
          <w:szCs w:val="22"/>
          <w:highlight w:val="yellow"/>
        </w:rPr>
        <w:br/>
      </w:r>
      <w:hyperlink r:id="rId71" w:history="1">
        <w:r w:rsidRPr="00B30BD4">
          <w:rPr>
            <w:rFonts w:ascii="Times" w:eastAsia="Times New Roman" w:hAnsi="Times" w:cs="Times New Roman"/>
            <w:sz w:val="22"/>
            <w:szCs w:val="22"/>
            <w:highlight w:val="yellow"/>
          </w:rPr>
          <w:t>ὁ</w:t>
        </w:r>
      </w:hyperlink>
      <w:r w:rsidRPr="00B30BD4">
        <w:rPr>
          <w:rFonts w:ascii="Times" w:eastAsia="Times New Roman" w:hAnsi="Times" w:cs="Times New Roman"/>
          <w:sz w:val="22"/>
          <w:szCs w:val="22"/>
          <w:highlight w:val="yellow"/>
        </w:rPr>
        <w:t xml:space="preserve"> </w:t>
      </w:r>
      <w:hyperlink r:id="rId72" w:history="1">
        <w:r w:rsidRPr="00B30BD4">
          <w:rPr>
            <w:rFonts w:ascii="Times" w:eastAsia="Times New Roman" w:hAnsi="Times" w:cs="Times New Roman"/>
            <w:sz w:val="22"/>
            <w:szCs w:val="22"/>
            <w:highlight w:val="yellow"/>
          </w:rPr>
          <w:t>ματροφόνος</w:t>
        </w:r>
      </w:hyperlink>
      <w:r w:rsidRPr="00B30BD4">
        <w:rPr>
          <w:rFonts w:ascii="Times" w:eastAsia="Times New Roman" w:hAnsi="Times" w:cs="Times New Roman"/>
          <w:sz w:val="22"/>
          <w:szCs w:val="22"/>
          <w:highlight w:val="yellow"/>
        </w:rPr>
        <w:t xml:space="preserve"> </w:t>
      </w:r>
      <w:hyperlink r:id="rId73" w:history="1">
        <w:r w:rsidRPr="00B30BD4">
          <w:rPr>
            <w:rFonts w:ascii="Times" w:eastAsia="Times New Roman" w:hAnsi="Times" w:cs="Times New Roman"/>
            <w:sz w:val="22"/>
            <w:szCs w:val="22"/>
            <w:highlight w:val="yellow"/>
          </w:rPr>
          <w:t>ἀτίτας</w:t>
        </w:r>
      </w:hyperlink>
      <w:r w:rsidRPr="00B30BD4">
        <w:rPr>
          <w:rFonts w:ascii="Times" w:eastAsia="Times New Roman" w:hAnsi="Times" w:cs="Times New Roman"/>
          <w:sz w:val="22"/>
          <w:szCs w:val="22"/>
          <w:highlight w:val="yellow"/>
        </w:rPr>
        <w:t>.</w:t>
      </w:r>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74" w:history="1">
        <w:r w:rsidRPr="00B30BD4">
          <w:rPr>
            <w:rFonts w:ascii="Times" w:eastAsia="Times New Roman" w:hAnsi="Times" w:cs="Times New Roman"/>
            <w:sz w:val="22"/>
            <w:szCs w:val="22"/>
          </w:rPr>
          <w:t>ὁ</w:t>
        </w:r>
      </w:hyperlink>
      <w:r w:rsidRPr="00B30BD4">
        <w:rPr>
          <w:rFonts w:ascii="Times" w:eastAsia="Times New Roman" w:hAnsi="Times" w:cs="Times New Roman"/>
          <w:sz w:val="22"/>
          <w:szCs w:val="22"/>
        </w:rPr>
        <w:t xml:space="preserve"> </w:t>
      </w:r>
      <w:hyperlink r:id="rId75" w:history="1">
        <w:r w:rsidRPr="00B30BD4">
          <w:rPr>
            <w:rFonts w:ascii="Times" w:eastAsia="Times New Roman" w:hAnsi="Times" w:cs="Times New Roman"/>
            <w:sz w:val="22"/>
            <w:szCs w:val="22"/>
          </w:rPr>
          <w:t>δ᾽</w:t>
        </w:r>
      </w:hyperlink>
      <w:r w:rsidRPr="00B30BD4">
        <w:rPr>
          <w:rFonts w:ascii="Times" w:eastAsia="Times New Roman" w:hAnsi="Times" w:cs="Times New Roman"/>
          <w:sz w:val="22"/>
          <w:szCs w:val="22"/>
        </w:rPr>
        <w:t xml:space="preserve"> </w:t>
      </w:r>
      <w:hyperlink r:id="rId76" w:history="1">
        <w:r w:rsidRPr="00B30BD4">
          <w:rPr>
            <w:rFonts w:ascii="Times" w:eastAsia="Times New Roman" w:hAnsi="Times" w:cs="Times New Roman"/>
            <w:sz w:val="22"/>
            <w:szCs w:val="22"/>
          </w:rPr>
          <w:t>αὖτέ</w:t>
        </w:r>
      </w:hyperlink>
      <w:r w:rsidRPr="00B30BD4">
        <w:rPr>
          <w:rFonts w:ascii="Times" w:eastAsia="Times New Roman" w:hAnsi="Times" w:cs="Times New Roman"/>
          <w:sz w:val="22"/>
          <w:szCs w:val="22"/>
        </w:rPr>
        <w:t xml:space="preserve"> </w:t>
      </w:r>
      <w:hyperlink r:id="rId77" w:history="1">
        <w:r w:rsidRPr="00B30BD4">
          <w:rPr>
            <w:rFonts w:ascii="Times" w:eastAsia="Times New Roman" w:hAnsi="Times" w:cs="Times New Roman"/>
            <w:sz w:val="22"/>
            <w:szCs w:val="22"/>
          </w:rPr>
          <w:t>γ᾽</w:t>
        </w:r>
      </w:hyperlink>
      <w:r w:rsidRPr="00B30BD4">
        <w:rPr>
          <w:rFonts w:ascii="Times" w:eastAsia="Times New Roman" w:hAnsi="Times" w:cs="Times New Roman"/>
          <w:sz w:val="22"/>
          <w:szCs w:val="22"/>
        </w:rPr>
        <w:t xml:space="preserve"> </w:t>
      </w:r>
      <w:hyperlink r:id="rId78" w:history="1">
        <w:r w:rsidRPr="00B30BD4">
          <w:rPr>
            <w:rFonts w:ascii="Times" w:eastAsia="Times New Roman" w:hAnsi="Times" w:cs="Times New Roman"/>
            <w:sz w:val="22"/>
            <w:szCs w:val="22"/>
          </w:rPr>
          <w:t>οὖν</w:t>
        </w:r>
      </w:hyperlink>
      <w:r w:rsidRPr="00B30BD4">
        <w:rPr>
          <w:rFonts w:ascii="Times" w:eastAsia="Times New Roman" w:hAnsi="Times" w:cs="Times New Roman"/>
          <w:sz w:val="22"/>
          <w:szCs w:val="22"/>
        </w:rPr>
        <w:t xml:space="preserve"> </w:t>
      </w:r>
      <w:hyperlink r:id="rId79" w:history="1">
        <w:r w:rsidRPr="00B30BD4">
          <w:rPr>
            <w:rFonts w:ascii="Times" w:eastAsia="Times New Roman" w:hAnsi="Times" w:cs="Times New Roman"/>
            <w:sz w:val="22"/>
            <w:szCs w:val="22"/>
          </w:rPr>
          <w:t>ἀλκὰν</w:t>
        </w:r>
      </w:hyperlink>
      <w:r w:rsidRPr="00B30BD4">
        <w:rPr>
          <w:rFonts w:ascii="Times" w:eastAsia="Times New Roman" w:hAnsi="Times" w:cs="Times New Roman"/>
          <w:sz w:val="22"/>
          <w:szCs w:val="22"/>
        </w:rPr>
        <w:t xml:space="preserve"> </w:t>
      </w:r>
      <w:hyperlink r:id="rId80" w:history="1">
        <w:r w:rsidRPr="00B30BD4">
          <w:rPr>
            <w:rFonts w:ascii="Times" w:eastAsia="Times New Roman" w:hAnsi="Times" w:cs="Times New Roman"/>
            <w:sz w:val="22"/>
            <w:szCs w:val="22"/>
          </w:rPr>
          <w:t>ἔχων</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81" w:history="1">
        <w:r w:rsidRPr="00B30BD4">
          <w:rPr>
            <w:rFonts w:ascii="Times" w:eastAsia="Times New Roman" w:hAnsi="Times" w:cs="Times New Roman"/>
            <w:sz w:val="22"/>
            <w:szCs w:val="22"/>
          </w:rPr>
          <w:t>περὶ</w:t>
        </w:r>
      </w:hyperlink>
      <w:r w:rsidRPr="00B30BD4">
        <w:rPr>
          <w:rFonts w:ascii="Times" w:eastAsia="Times New Roman" w:hAnsi="Times" w:cs="Times New Roman"/>
          <w:sz w:val="22"/>
          <w:szCs w:val="22"/>
        </w:rPr>
        <w:t xml:space="preserve"> </w:t>
      </w:r>
      <w:hyperlink r:id="rId82" w:history="1">
        <w:r w:rsidRPr="00B30BD4">
          <w:rPr>
            <w:rFonts w:ascii="Times" w:eastAsia="Times New Roman" w:hAnsi="Times" w:cs="Times New Roman"/>
            <w:sz w:val="22"/>
            <w:szCs w:val="22"/>
          </w:rPr>
          <w:t>βρέτει</w:t>
        </w:r>
      </w:hyperlink>
      <w:r w:rsidRPr="00B30BD4">
        <w:rPr>
          <w:rFonts w:ascii="Times" w:eastAsia="Times New Roman" w:hAnsi="Times" w:cs="Times New Roman"/>
          <w:sz w:val="22"/>
          <w:szCs w:val="22"/>
        </w:rPr>
        <w:t xml:space="preserve"> </w:t>
      </w:r>
      <w:hyperlink r:id="rId83" w:history="1">
        <w:r w:rsidRPr="00B30BD4">
          <w:rPr>
            <w:rFonts w:ascii="Times" w:eastAsia="Times New Roman" w:hAnsi="Times" w:cs="Times New Roman"/>
            <w:sz w:val="22"/>
            <w:szCs w:val="22"/>
          </w:rPr>
          <w:t>πλεχθεὶς</w:t>
        </w:r>
      </w:hyperlink>
      <w:r w:rsidRPr="00B30BD4">
        <w:rPr>
          <w:rFonts w:ascii="Times" w:eastAsia="Times New Roman" w:hAnsi="Times" w:cs="Times New Roman"/>
          <w:sz w:val="22"/>
          <w:szCs w:val="22"/>
        </w:rPr>
        <w:t xml:space="preserve"> </w:t>
      </w:r>
      <w:hyperlink r:id="rId84" w:history="1">
        <w:r w:rsidRPr="00B30BD4">
          <w:rPr>
            <w:rFonts w:ascii="Times" w:eastAsia="Times New Roman" w:hAnsi="Times" w:cs="Times New Roman"/>
            <w:sz w:val="22"/>
            <w:szCs w:val="22"/>
          </w:rPr>
          <w:t>θεᾶς</w:t>
        </w:r>
      </w:hyperlink>
      <w:r w:rsidRPr="00B30BD4">
        <w:rPr>
          <w:rFonts w:ascii="Times" w:eastAsia="Times New Roman" w:hAnsi="Times" w:cs="Times New Roman"/>
          <w:sz w:val="22"/>
          <w:szCs w:val="22"/>
        </w:rPr>
        <w:t xml:space="preserve"> </w:t>
      </w:r>
      <w:hyperlink r:id="rId85" w:history="1">
        <w:r w:rsidRPr="00B30BD4">
          <w:rPr>
            <w:rFonts w:ascii="Times" w:eastAsia="Times New Roman" w:hAnsi="Times" w:cs="Times New Roman"/>
            <w:sz w:val="22"/>
            <w:szCs w:val="22"/>
          </w:rPr>
          <w:t>ἀμβρότου</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86" w:history="1">
        <w:r w:rsidRPr="00B30BD4">
          <w:rPr>
            <w:rFonts w:ascii="Times" w:eastAsia="Times New Roman" w:hAnsi="Times" w:cs="Times New Roman"/>
            <w:sz w:val="22"/>
            <w:szCs w:val="22"/>
          </w:rPr>
          <w:t>ὑπόδικος</w:t>
        </w:r>
      </w:hyperlink>
      <w:r w:rsidRPr="00B30BD4">
        <w:rPr>
          <w:rFonts w:ascii="Times" w:eastAsia="Times New Roman" w:hAnsi="Times" w:cs="Times New Roman"/>
          <w:sz w:val="22"/>
          <w:szCs w:val="22"/>
        </w:rPr>
        <w:t xml:space="preserve"> </w:t>
      </w:r>
      <w:hyperlink r:id="rId87" w:history="1">
        <w:r w:rsidRPr="00B30BD4">
          <w:rPr>
            <w:rFonts w:ascii="Times" w:eastAsia="Times New Roman" w:hAnsi="Times" w:cs="Times New Roman"/>
            <w:sz w:val="22"/>
            <w:szCs w:val="22"/>
          </w:rPr>
          <w:t>θέλει</w:t>
        </w:r>
      </w:hyperlink>
      <w:r w:rsidRPr="00B30BD4">
        <w:rPr>
          <w:rFonts w:ascii="Times" w:eastAsia="Times New Roman" w:hAnsi="Times" w:cs="Times New Roman"/>
          <w:sz w:val="22"/>
          <w:szCs w:val="22"/>
        </w:rPr>
        <w:t xml:space="preserve"> </w:t>
      </w:r>
      <w:hyperlink r:id="rId88" w:history="1">
        <w:r w:rsidRPr="00B30BD4">
          <w:rPr>
            <w:rFonts w:ascii="Times" w:eastAsia="Times New Roman" w:hAnsi="Times" w:cs="Times New Roman"/>
            <w:sz w:val="22"/>
            <w:szCs w:val="22"/>
          </w:rPr>
          <w:t>γενέσθαι</w:t>
        </w:r>
      </w:hyperlink>
      <w:r w:rsidRPr="00B30BD4">
        <w:rPr>
          <w:rFonts w:ascii="Times" w:eastAsia="Times New Roman" w:hAnsi="Times" w:cs="Times New Roman"/>
          <w:sz w:val="22"/>
          <w:szCs w:val="22"/>
        </w:rPr>
        <w:t xml:space="preserve"> </w:t>
      </w:r>
      <w:hyperlink r:id="rId89" w:history="1">
        <w:r w:rsidRPr="00B30BD4">
          <w:rPr>
            <w:rFonts w:ascii="Times" w:eastAsia="Times New Roman" w:hAnsi="Times" w:cs="Times New Roman"/>
            <w:sz w:val="22"/>
            <w:szCs w:val="22"/>
          </w:rPr>
          <w:t>χρεῶν</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90" w:history="1">
        <w:r w:rsidRPr="00B30BD4">
          <w:rPr>
            <w:rFonts w:ascii="Times" w:eastAsia="Times New Roman" w:hAnsi="Times" w:cs="Times New Roman"/>
            <w:sz w:val="22"/>
            <w:szCs w:val="22"/>
          </w:rPr>
          <w:t>τὸ</w:t>
        </w:r>
      </w:hyperlink>
      <w:r w:rsidRPr="00B30BD4">
        <w:rPr>
          <w:rFonts w:ascii="Times" w:eastAsia="Times New Roman" w:hAnsi="Times" w:cs="Times New Roman"/>
          <w:sz w:val="22"/>
          <w:szCs w:val="22"/>
        </w:rPr>
        <w:t xml:space="preserve"> </w:t>
      </w:r>
      <w:hyperlink r:id="rId91" w:history="1">
        <w:r w:rsidRPr="00B30BD4">
          <w:rPr>
            <w:rFonts w:ascii="Times" w:eastAsia="Times New Roman" w:hAnsi="Times" w:cs="Times New Roman"/>
            <w:sz w:val="22"/>
            <w:szCs w:val="22"/>
          </w:rPr>
          <w:t>δ᾽</w:t>
        </w:r>
      </w:hyperlink>
      <w:r w:rsidRPr="00B30BD4">
        <w:rPr>
          <w:rFonts w:ascii="Times" w:eastAsia="Times New Roman" w:hAnsi="Times" w:cs="Times New Roman"/>
          <w:sz w:val="22"/>
          <w:szCs w:val="22"/>
        </w:rPr>
        <w:t xml:space="preserve"> </w:t>
      </w:r>
      <w:hyperlink r:id="rId92" w:history="1">
        <w:r w:rsidRPr="00B30BD4">
          <w:rPr>
            <w:rFonts w:ascii="Times" w:eastAsia="Times New Roman" w:hAnsi="Times" w:cs="Times New Roman"/>
            <w:sz w:val="22"/>
            <w:szCs w:val="22"/>
          </w:rPr>
          <w:t>οὐ</w:t>
        </w:r>
      </w:hyperlink>
      <w:r w:rsidRPr="00B30BD4">
        <w:rPr>
          <w:rFonts w:ascii="Times" w:eastAsia="Times New Roman" w:hAnsi="Times" w:cs="Times New Roman"/>
          <w:sz w:val="22"/>
          <w:szCs w:val="22"/>
        </w:rPr>
        <w:t xml:space="preserve"> </w:t>
      </w:r>
      <w:hyperlink r:id="rId93" w:history="1">
        <w:r w:rsidRPr="00B30BD4">
          <w:rPr>
            <w:rFonts w:ascii="Times" w:eastAsia="Times New Roman" w:hAnsi="Times" w:cs="Times New Roman"/>
            <w:sz w:val="22"/>
            <w:szCs w:val="22"/>
          </w:rPr>
          <w:t>πάρεστιν</w:t>
        </w:r>
      </w:hyperlink>
      <w:r w:rsidRPr="00B30BD4">
        <w:rPr>
          <w:rFonts w:ascii="Times" w:eastAsia="Times New Roman" w:hAnsi="Times" w:cs="Times New Roman"/>
          <w:sz w:val="22"/>
          <w:szCs w:val="22"/>
        </w:rPr>
        <w:t xml:space="preserve">: </w:t>
      </w:r>
      <w:hyperlink r:id="rId94" w:history="1">
        <w:r w:rsidRPr="00B30BD4">
          <w:rPr>
            <w:rFonts w:ascii="Times" w:eastAsia="Times New Roman" w:hAnsi="Times" w:cs="Times New Roman"/>
            <w:sz w:val="22"/>
            <w:szCs w:val="22"/>
          </w:rPr>
          <w:t>αἷμα</w:t>
        </w:r>
      </w:hyperlink>
      <w:r w:rsidRPr="00B30BD4">
        <w:rPr>
          <w:rFonts w:ascii="Times" w:eastAsia="Times New Roman" w:hAnsi="Times" w:cs="Times New Roman"/>
          <w:sz w:val="22"/>
          <w:szCs w:val="22"/>
        </w:rPr>
        <w:t xml:space="preserve"> </w:t>
      </w:r>
      <w:hyperlink r:id="rId95" w:history="1">
        <w:r w:rsidRPr="00B30BD4">
          <w:rPr>
            <w:rFonts w:ascii="Times" w:eastAsia="Times New Roman" w:hAnsi="Times" w:cs="Times New Roman"/>
            <w:sz w:val="22"/>
            <w:szCs w:val="22"/>
          </w:rPr>
          <w:t>μητρῷον</w:t>
        </w:r>
      </w:hyperlink>
      <w:r w:rsidRPr="00B30BD4">
        <w:rPr>
          <w:rFonts w:ascii="Times" w:eastAsia="Times New Roman" w:hAnsi="Times" w:cs="Times New Roman"/>
          <w:sz w:val="22"/>
          <w:szCs w:val="22"/>
        </w:rPr>
        <w:t xml:space="preserve"> </w:t>
      </w:r>
      <w:hyperlink r:id="rId96" w:history="1">
        <w:r w:rsidRPr="00B30BD4">
          <w:rPr>
            <w:rFonts w:ascii="Times" w:eastAsia="Times New Roman" w:hAnsi="Times" w:cs="Times New Roman"/>
            <w:sz w:val="22"/>
            <w:szCs w:val="22"/>
          </w:rPr>
          <w:t>χαμαὶ</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97" w:history="1">
        <w:r w:rsidRPr="00B30BD4">
          <w:rPr>
            <w:rFonts w:ascii="Times" w:eastAsia="Times New Roman" w:hAnsi="Times" w:cs="Times New Roman"/>
            <w:sz w:val="22"/>
            <w:szCs w:val="22"/>
          </w:rPr>
          <w:t>δυσαγκόμιστον</w:t>
        </w:r>
      </w:hyperlink>
      <w:r w:rsidRPr="00B30BD4">
        <w:rPr>
          <w:rFonts w:ascii="Times" w:eastAsia="Times New Roman" w:hAnsi="Times" w:cs="Times New Roman"/>
          <w:sz w:val="22"/>
          <w:szCs w:val="22"/>
        </w:rPr>
        <w:t xml:space="preserve">, </w:t>
      </w:r>
      <w:hyperlink r:id="rId98" w:history="1">
        <w:r w:rsidRPr="00B30BD4">
          <w:rPr>
            <w:rFonts w:ascii="Times" w:eastAsia="Times New Roman" w:hAnsi="Times" w:cs="Times New Roman"/>
            <w:sz w:val="22"/>
            <w:szCs w:val="22"/>
          </w:rPr>
          <w:t>παπαῖ</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99" w:history="1">
        <w:r w:rsidRPr="00B30BD4">
          <w:rPr>
            <w:rFonts w:ascii="Times" w:eastAsia="Times New Roman" w:hAnsi="Times" w:cs="Times New Roman"/>
            <w:sz w:val="22"/>
            <w:szCs w:val="22"/>
          </w:rPr>
          <w:t>τὸ</w:t>
        </w:r>
      </w:hyperlink>
      <w:r w:rsidRPr="00B30BD4">
        <w:rPr>
          <w:rFonts w:ascii="Times" w:eastAsia="Times New Roman" w:hAnsi="Times" w:cs="Times New Roman"/>
          <w:sz w:val="22"/>
          <w:szCs w:val="22"/>
        </w:rPr>
        <w:t xml:space="preserve"> </w:t>
      </w:r>
      <w:hyperlink r:id="rId100" w:history="1">
        <w:r w:rsidRPr="00B30BD4">
          <w:rPr>
            <w:rFonts w:ascii="Times" w:eastAsia="Times New Roman" w:hAnsi="Times" w:cs="Times New Roman"/>
            <w:sz w:val="22"/>
            <w:szCs w:val="22"/>
          </w:rPr>
          <w:t>διερὸν</w:t>
        </w:r>
      </w:hyperlink>
      <w:r w:rsidRPr="00B30BD4">
        <w:rPr>
          <w:rFonts w:ascii="Times" w:eastAsia="Times New Roman" w:hAnsi="Times" w:cs="Times New Roman"/>
          <w:sz w:val="22"/>
          <w:szCs w:val="22"/>
        </w:rPr>
        <w:t xml:space="preserve"> </w:t>
      </w:r>
      <w:hyperlink r:id="rId101" w:history="1">
        <w:r w:rsidRPr="00B30BD4">
          <w:rPr>
            <w:rFonts w:ascii="Times" w:eastAsia="Times New Roman" w:hAnsi="Times" w:cs="Times New Roman"/>
            <w:sz w:val="22"/>
            <w:szCs w:val="22"/>
          </w:rPr>
          <w:t>πέδοι</w:t>
        </w:r>
      </w:hyperlink>
      <w:r w:rsidRPr="00B30BD4">
        <w:rPr>
          <w:rFonts w:ascii="Times" w:eastAsia="Times New Roman" w:hAnsi="Times" w:cs="Times New Roman"/>
          <w:sz w:val="22"/>
          <w:szCs w:val="22"/>
        </w:rPr>
        <w:t xml:space="preserve"> </w:t>
      </w:r>
      <w:hyperlink r:id="rId102" w:history="1">
        <w:r w:rsidRPr="00B30BD4">
          <w:rPr>
            <w:rFonts w:ascii="Times" w:eastAsia="Times New Roman" w:hAnsi="Times" w:cs="Times New Roman"/>
            <w:sz w:val="22"/>
            <w:szCs w:val="22"/>
          </w:rPr>
          <w:t>χύμενον</w:t>
        </w:r>
      </w:hyperlink>
      <w:r w:rsidRPr="00B30BD4">
        <w:rPr>
          <w:rFonts w:ascii="Times" w:eastAsia="Times New Roman" w:hAnsi="Times" w:cs="Times New Roman"/>
          <w:sz w:val="22"/>
          <w:szCs w:val="22"/>
        </w:rPr>
        <w:t xml:space="preserve"> </w:t>
      </w:r>
      <w:hyperlink r:id="rId103" w:history="1">
        <w:r w:rsidRPr="00B30BD4">
          <w:rPr>
            <w:rFonts w:ascii="Times" w:eastAsia="Times New Roman" w:hAnsi="Times" w:cs="Times New Roman"/>
            <w:sz w:val="22"/>
            <w:szCs w:val="22"/>
          </w:rPr>
          <w:t>οἴχεται</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104" w:history="1">
        <w:r w:rsidRPr="00B30BD4">
          <w:rPr>
            <w:rFonts w:ascii="Times" w:eastAsia="Times New Roman" w:hAnsi="Times" w:cs="Times New Roman"/>
            <w:sz w:val="22"/>
            <w:szCs w:val="22"/>
          </w:rPr>
          <w:t>ἀλλ᾽</w:t>
        </w:r>
      </w:hyperlink>
      <w:r w:rsidRPr="00B30BD4">
        <w:rPr>
          <w:rFonts w:ascii="Times" w:eastAsia="Times New Roman" w:hAnsi="Times" w:cs="Times New Roman"/>
          <w:sz w:val="22"/>
          <w:szCs w:val="22"/>
        </w:rPr>
        <w:t xml:space="preserve"> </w:t>
      </w:r>
      <w:hyperlink r:id="rId105" w:history="1">
        <w:r w:rsidRPr="00B30BD4">
          <w:rPr>
            <w:rFonts w:ascii="Times" w:eastAsia="Times New Roman" w:hAnsi="Times" w:cs="Times New Roman"/>
            <w:sz w:val="22"/>
            <w:szCs w:val="22"/>
          </w:rPr>
          <w:t>ἀντιδοῦναι</w:t>
        </w:r>
      </w:hyperlink>
      <w:r w:rsidRPr="00B30BD4">
        <w:rPr>
          <w:rFonts w:ascii="Times" w:eastAsia="Times New Roman" w:hAnsi="Times" w:cs="Times New Roman"/>
          <w:sz w:val="22"/>
          <w:szCs w:val="22"/>
        </w:rPr>
        <w:t xml:space="preserve"> </w:t>
      </w:r>
      <w:hyperlink r:id="rId106" w:history="1">
        <w:r w:rsidRPr="00B30BD4">
          <w:rPr>
            <w:rFonts w:ascii="Times" w:eastAsia="Times New Roman" w:hAnsi="Times" w:cs="Times New Roman"/>
            <w:sz w:val="22"/>
            <w:szCs w:val="22"/>
          </w:rPr>
          <w:t>δεῖ</w:t>
        </w:r>
      </w:hyperlink>
      <w:r w:rsidRPr="00B30BD4">
        <w:rPr>
          <w:rFonts w:ascii="Times" w:eastAsia="Times New Roman" w:hAnsi="Times" w:cs="Times New Roman"/>
          <w:sz w:val="22"/>
          <w:szCs w:val="22"/>
        </w:rPr>
        <w:t xml:space="preserve"> </w:t>
      </w:r>
      <w:hyperlink r:id="rId107" w:history="1">
        <w:r w:rsidRPr="00B30BD4">
          <w:rPr>
            <w:rFonts w:ascii="Times" w:eastAsia="Times New Roman" w:hAnsi="Times" w:cs="Times New Roman"/>
            <w:sz w:val="22"/>
            <w:szCs w:val="22"/>
          </w:rPr>
          <w:t>σ᾽</w:t>
        </w:r>
      </w:hyperlink>
      <w:r w:rsidRPr="00B30BD4">
        <w:rPr>
          <w:rFonts w:ascii="Times" w:eastAsia="Times New Roman" w:hAnsi="Times" w:cs="Times New Roman"/>
          <w:sz w:val="22"/>
          <w:szCs w:val="22"/>
        </w:rPr>
        <w:t xml:space="preserve"> </w:t>
      </w:r>
      <w:hyperlink r:id="rId108" w:history="1">
        <w:r w:rsidRPr="00B30BD4">
          <w:rPr>
            <w:rFonts w:ascii="Times" w:eastAsia="Times New Roman" w:hAnsi="Times" w:cs="Times New Roman"/>
            <w:sz w:val="22"/>
            <w:szCs w:val="22"/>
          </w:rPr>
          <w:t>ἀπὸ</w:t>
        </w:r>
      </w:hyperlink>
      <w:r w:rsidRPr="00B30BD4">
        <w:rPr>
          <w:rFonts w:ascii="Times" w:eastAsia="Times New Roman" w:hAnsi="Times" w:cs="Times New Roman"/>
          <w:sz w:val="22"/>
          <w:szCs w:val="22"/>
        </w:rPr>
        <w:t xml:space="preserve"> </w:t>
      </w:r>
      <w:hyperlink r:id="rId109" w:history="1">
        <w:r w:rsidRPr="00B30BD4">
          <w:rPr>
            <w:rFonts w:ascii="Times" w:eastAsia="Times New Roman" w:hAnsi="Times" w:cs="Times New Roman"/>
            <w:sz w:val="22"/>
            <w:szCs w:val="22"/>
          </w:rPr>
          <w:t>ζῶντος</w:t>
        </w:r>
      </w:hyperlink>
      <w:r w:rsidRPr="00B30BD4">
        <w:rPr>
          <w:rFonts w:ascii="Times" w:eastAsia="Times New Roman" w:hAnsi="Times" w:cs="Times New Roman"/>
          <w:sz w:val="22"/>
          <w:szCs w:val="22"/>
        </w:rPr>
        <w:t xml:space="preserve"> </w:t>
      </w:r>
      <w:hyperlink r:id="rId110" w:history="1">
        <w:r w:rsidRPr="00B30BD4">
          <w:rPr>
            <w:rFonts w:ascii="Times" w:eastAsia="Times New Roman" w:hAnsi="Times" w:cs="Times New Roman"/>
            <w:sz w:val="22"/>
            <w:szCs w:val="22"/>
          </w:rPr>
          <w:t>ῥοφεῖν</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111" w:history="1">
        <w:r w:rsidRPr="00B30BD4">
          <w:rPr>
            <w:rFonts w:ascii="Times" w:eastAsia="Times New Roman" w:hAnsi="Times" w:cs="Times New Roman"/>
            <w:sz w:val="22"/>
            <w:szCs w:val="22"/>
          </w:rPr>
          <w:t>ἐρυθρὸν</w:t>
        </w:r>
      </w:hyperlink>
      <w:r w:rsidRPr="00B30BD4">
        <w:rPr>
          <w:rFonts w:ascii="Times" w:eastAsia="Times New Roman" w:hAnsi="Times" w:cs="Times New Roman"/>
          <w:sz w:val="22"/>
          <w:szCs w:val="22"/>
        </w:rPr>
        <w:t xml:space="preserve"> </w:t>
      </w:r>
      <w:hyperlink r:id="rId112" w:history="1">
        <w:r w:rsidRPr="00B30BD4">
          <w:rPr>
            <w:rFonts w:ascii="Times" w:eastAsia="Times New Roman" w:hAnsi="Times" w:cs="Times New Roman"/>
            <w:sz w:val="22"/>
            <w:szCs w:val="22"/>
          </w:rPr>
          <w:t>ἐκ</w:t>
        </w:r>
      </w:hyperlink>
      <w:r w:rsidRPr="00B30BD4">
        <w:rPr>
          <w:rFonts w:ascii="Times" w:eastAsia="Times New Roman" w:hAnsi="Times" w:cs="Times New Roman"/>
          <w:sz w:val="22"/>
          <w:szCs w:val="22"/>
        </w:rPr>
        <w:t xml:space="preserve"> </w:t>
      </w:r>
      <w:hyperlink r:id="rId113" w:history="1">
        <w:r w:rsidRPr="00B30BD4">
          <w:rPr>
            <w:rFonts w:ascii="Times" w:eastAsia="Times New Roman" w:hAnsi="Times" w:cs="Times New Roman"/>
            <w:sz w:val="22"/>
            <w:szCs w:val="22"/>
          </w:rPr>
          <w:t>μελέων</w:t>
        </w:r>
      </w:hyperlink>
      <w:r w:rsidRPr="00B30BD4">
        <w:rPr>
          <w:rFonts w:ascii="Times" w:eastAsia="Times New Roman" w:hAnsi="Times" w:cs="Times New Roman"/>
          <w:sz w:val="22"/>
          <w:szCs w:val="22"/>
        </w:rPr>
        <w:t xml:space="preserve"> </w:t>
      </w:r>
      <w:hyperlink r:id="rId114" w:history="1">
        <w:r w:rsidRPr="00B30BD4">
          <w:rPr>
            <w:rFonts w:ascii="Times" w:eastAsia="Times New Roman" w:hAnsi="Times" w:cs="Times New Roman"/>
            <w:sz w:val="22"/>
            <w:szCs w:val="22"/>
          </w:rPr>
          <w:t>πέλανον</w:t>
        </w:r>
      </w:hyperlink>
      <w:r w:rsidRPr="00B30BD4">
        <w:rPr>
          <w:rFonts w:ascii="Times" w:eastAsia="Times New Roman" w:hAnsi="Times" w:cs="Times New Roman"/>
          <w:sz w:val="22"/>
          <w:szCs w:val="22"/>
        </w:rPr>
        <w:t xml:space="preserve">: </w:t>
      </w:r>
      <w:hyperlink r:id="rId115" w:history="1">
        <w:r w:rsidRPr="00B30BD4">
          <w:rPr>
            <w:rFonts w:ascii="Times" w:eastAsia="Times New Roman" w:hAnsi="Times" w:cs="Times New Roman"/>
            <w:sz w:val="22"/>
            <w:szCs w:val="22"/>
          </w:rPr>
          <w:t>ἀπὸ</w:t>
        </w:r>
      </w:hyperlink>
      <w:r w:rsidRPr="00B30BD4">
        <w:rPr>
          <w:rFonts w:ascii="Times" w:eastAsia="Times New Roman" w:hAnsi="Times" w:cs="Times New Roman"/>
          <w:sz w:val="22"/>
          <w:szCs w:val="22"/>
        </w:rPr>
        <w:t xml:space="preserve"> </w:t>
      </w:r>
      <w:hyperlink r:id="rId116" w:history="1">
        <w:r w:rsidRPr="00B30BD4">
          <w:rPr>
            <w:rFonts w:ascii="Times" w:eastAsia="Times New Roman" w:hAnsi="Times" w:cs="Times New Roman"/>
            <w:sz w:val="22"/>
            <w:szCs w:val="22"/>
          </w:rPr>
          <w:t>δὲ</w:t>
        </w:r>
      </w:hyperlink>
      <w:r w:rsidRPr="00B30BD4">
        <w:rPr>
          <w:rFonts w:ascii="Times" w:eastAsia="Times New Roman" w:hAnsi="Times" w:cs="Times New Roman"/>
          <w:sz w:val="22"/>
          <w:szCs w:val="22"/>
        </w:rPr>
        <w:t xml:space="preserve"> </w:t>
      </w:r>
      <w:hyperlink r:id="rId117" w:history="1">
        <w:r w:rsidRPr="00B30BD4">
          <w:rPr>
            <w:rFonts w:ascii="Times" w:eastAsia="Times New Roman" w:hAnsi="Times" w:cs="Times New Roman"/>
            <w:sz w:val="22"/>
            <w:szCs w:val="22"/>
          </w:rPr>
          <w:t>σοῦ</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118" w:history="1">
        <w:r w:rsidRPr="00B30BD4">
          <w:rPr>
            <w:rFonts w:ascii="Times" w:eastAsia="Times New Roman" w:hAnsi="Times" w:cs="Times New Roman"/>
            <w:sz w:val="22"/>
            <w:szCs w:val="22"/>
          </w:rPr>
          <w:t>φεροίμαν</w:t>
        </w:r>
      </w:hyperlink>
      <w:r w:rsidRPr="00B30BD4">
        <w:rPr>
          <w:rFonts w:ascii="Times" w:eastAsia="Times New Roman" w:hAnsi="Times" w:cs="Times New Roman"/>
          <w:sz w:val="22"/>
          <w:szCs w:val="22"/>
        </w:rPr>
        <w:t xml:space="preserve"> </w:t>
      </w:r>
      <w:hyperlink r:id="rId119" w:history="1">
        <w:r w:rsidRPr="00B30BD4">
          <w:rPr>
            <w:rFonts w:ascii="Times" w:eastAsia="Times New Roman" w:hAnsi="Times" w:cs="Times New Roman"/>
            <w:sz w:val="22"/>
            <w:szCs w:val="22"/>
          </w:rPr>
          <w:t>βοσκὰν</w:t>
        </w:r>
      </w:hyperlink>
      <w:r w:rsidRPr="00B30BD4">
        <w:rPr>
          <w:rFonts w:ascii="Times" w:eastAsia="Times New Roman" w:hAnsi="Times" w:cs="Times New Roman"/>
          <w:sz w:val="22"/>
          <w:szCs w:val="22"/>
        </w:rPr>
        <w:t xml:space="preserve"> </w:t>
      </w:r>
      <w:hyperlink r:id="rId120" w:history="1">
        <w:r w:rsidRPr="00B30BD4">
          <w:rPr>
            <w:rFonts w:ascii="Times" w:eastAsia="Times New Roman" w:hAnsi="Times" w:cs="Times New Roman"/>
            <w:sz w:val="22"/>
            <w:szCs w:val="22"/>
          </w:rPr>
          <w:t>πώματος</w:t>
        </w:r>
      </w:hyperlink>
      <w:r w:rsidRPr="00B30BD4">
        <w:rPr>
          <w:rFonts w:ascii="Times" w:eastAsia="Times New Roman" w:hAnsi="Times" w:cs="Times New Roman"/>
          <w:sz w:val="22"/>
          <w:szCs w:val="22"/>
        </w:rPr>
        <w:t xml:space="preserve"> </w:t>
      </w:r>
      <w:hyperlink r:id="rId121" w:history="1">
        <w:r w:rsidRPr="00B30BD4">
          <w:rPr>
            <w:rFonts w:ascii="Times" w:eastAsia="Times New Roman" w:hAnsi="Times" w:cs="Times New Roman"/>
            <w:sz w:val="22"/>
            <w:szCs w:val="22"/>
          </w:rPr>
          <w:t>δυσπότου</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122" w:history="1">
        <w:r w:rsidRPr="00B30BD4">
          <w:rPr>
            <w:rFonts w:ascii="Times" w:eastAsia="Times New Roman" w:hAnsi="Times" w:cs="Times New Roman"/>
            <w:sz w:val="22"/>
            <w:szCs w:val="22"/>
          </w:rPr>
          <w:t>καὶ</w:t>
        </w:r>
      </w:hyperlink>
      <w:r w:rsidRPr="00B30BD4">
        <w:rPr>
          <w:rFonts w:ascii="Times" w:eastAsia="Times New Roman" w:hAnsi="Times" w:cs="Times New Roman"/>
          <w:sz w:val="22"/>
          <w:szCs w:val="22"/>
        </w:rPr>
        <w:t xml:space="preserve"> </w:t>
      </w:r>
      <w:hyperlink r:id="rId123" w:history="1">
        <w:r w:rsidRPr="00B30BD4">
          <w:rPr>
            <w:rFonts w:ascii="Times" w:eastAsia="Times New Roman" w:hAnsi="Times" w:cs="Times New Roman"/>
            <w:sz w:val="22"/>
            <w:szCs w:val="22"/>
          </w:rPr>
          <w:t>ζῶντά</w:t>
        </w:r>
      </w:hyperlink>
      <w:r w:rsidRPr="00B30BD4">
        <w:rPr>
          <w:rFonts w:ascii="Times" w:eastAsia="Times New Roman" w:hAnsi="Times" w:cs="Times New Roman"/>
          <w:sz w:val="22"/>
          <w:szCs w:val="22"/>
        </w:rPr>
        <w:t xml:space="preserve"> </w:t>
      </w:r>
      <w:hyperlink r:id="rId124" w:history="1">
        <w:r w:rsidRPr="00B30BD4">
          <w:rPr>
            <w:rFonts w:ascii="Times" w:eastAsia="Times New Roman" w:hAnsi="Times" w:cs="Times New Roman"/>
            <w:sz w:val="22"/>
            <w:szCs w:val="22"/>
          </w:rPr>
          <w:t>σ᾽</w:t>
        </w:r>
      </w:hyperlink>
      <w:r w:rsidRPr="00B30BD4">
        <w:rPr>
          <w:rFonts w:ascii="Times" w:eastAsia="Times New Roman" w:hAnsi="Times" w:cs="Times New Roman"/>
          <w:sz w:val="22"/>
          <w:szCs w:val="22"/>
        </w:rPr>
        <w:t xml:space="preserve"> </w:t>
      </w:r>
      <w:hyperlink r:id="rId125" w:history="1">
        <w:r w:rsidRPr="00B30BD4">
          <w:rPr>
            <w:rFonts w:ascii="Times" w:eastAsia="Times New Roman" w:hAnsi="Times" w:cs="Times New Roman"/>
            <w:sz w:val="22"/>
            <w:szCs w:val="22"/>
          </w:rPr>
          <w:t>ἰσχνάνασ᾽</w:t>
        </w:r>
      </w:hyperlink>
      <w:r w:rsidRPr="00B30BD4">
        <w:rPr>
          <w:rFonts w:ascii="Times" w:eastAsia="Times New Roman" w:hAnsi="Times" w:cs="Times New Roman"/>
          <w:sz w:val="22"/>
          <w:szCs w:val="22"/>
        </w:rPr>
        <w:t xml:space="preserve"> </w:t>
      </w:r>
      <w:hyperlink r:id="rId126" w:history="1">
        <w:r w:rsidRPr="00B30BD4">
          <w:rPr>
            <w:rFonts w:ascii="Times" w:eastAsia="Times New Roman" w:hAnsi="Times" w:cs="Times New Roman"/>
            <w:sz w:val="22"/>
            <w:szCs w:val="22"/>
          </w:rPr>
          <w:t>ἀπάξομαι</w:t>
        </w:r>
      </w:hyperlink>
      <w:r w:rsidRPr="00B30BD4">
        <w:rPr>
          <w:rFonts w:ascii="Times" w:eastAsia="Times New Roman" w:hAnsi="Times" w:cs="Times New Roman"/>
          <w:sz w:val="22"/>
          <w:szCs w:val="22"/>
        </w:rPr>
        <w:t xml:space="preserve"> </w:t>
      </w:r>
      <w:hyperlink r:id="rId127" w:history="1">
        <w:r w:rsidRPr="00B30BD4">
          <w:rPr>
            <w:rFonts w:ascii="Times" w:eastAsia="Times New Roman" w:hAnsi="Times" w:cs="Times New Roman"/>
            <w:sz w:val="22"/>
            <w:szCs w:val="22"/>
          </w:rPr>
          <w:t>κάτω</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128" w:history="1">
        <w:r w:rsidRPr="00B30BD4">
          <w:rPr>
            <w:rFonts w:ascii="Times" w:eastAsia="Times New Roman" w:hAnsi="Times" w:cs="Times New Roman"/>
            <w:sz w:val="22"/>
            <w:szCs w:val="22"/>
          </w:rPr>
          <w:t>ἀντίποιν᾽</w:t>
        </w:r>
      </w:hyperlink>
      <w:r w:rsidRPr="00B30BD4">
        <w:rPr>
          <w:rFonts w:ascii="Times" w:eastAsia="Times New Roman" w:hAnsi="Times" w:cs="Times New Roman"/>
          <w:sz w:val="22"/>
          <w:szCs w:val="22"/>
        </w:rPr>
        <w:t xml:space="preserve"> </w:t>
      </w:r>
      <w:hyperlink r:id="rId129" w:history="1">
        <w:r w:rsidRPr="00B30BD4">
          <w:rPr>
            <w:rFonts w:ascii="Times" w:eastAsia="Times New Roman" w:hAnsi="Times" w:cs="Times New Roman"/>
            <w:sz w:val="22"/>
            <w:szCs w:val="22"/>
          </w:rPr>
          <w:t>ὡς</w:t>
        </w:r>
      </w:hyperlink>
      <w:r w:rsidRPr="00B30BD4">
        <w:rPr>
          <w:rFonts w:ascii="Times" w:eastAsia="Times New Roman" w:hAnsi="Times" w:cs="Times New Roman"/>
          <w:sz w:val="22"/>
          <w:szCs w:val="22"/>
        </w:rPr>
        <w:t xml:space="preserve"> </w:t>
      </w:r>
      <w:hyperlink r:id="rId130" w:history="1">
        <w:r w:rsidRPr="00B30BD4">
          <w:rPr>
            <w:rFonts w:ascii="Times" w:eastAsia="Times New Roman" w:hAnsi="Times" w:cs="Times New Roman"/>
            <w:sz w:val="22"/>
            <w:szCs w:val="22"/>
          </w:rPr>
          <w:t>τίνῃς</w:t>
        </w:r>
      </w:hyperlink>
      <w:r w:rsidRPr="00B30BD4">
        <w:rPr>
          <w:rFonts w:ascii="Times" w:eastAsia="Times New Roman" w:hAnsi="Times" w:cs="Times New Roman"/>
          <w:sz w:val="22"/>
          <w:szCs w:val="22"/>
        </w:rPr>
        <w:t xml:space="preserve"> </w:t>
      </w:r>
      <w:hyperlink r:id="rId131" w:history="1">
        <w:r w:rsidRPr="00B30BD4">
          <w:rPr>
            <w:rFonts w:ascii="Times" w:eastAsia="Times New Roman" w:hAnsi="Times" w:cs="Times New Roman"/>
            <w:sz w:val="22"/>
            <w:szCs w:val="22"/>
          </w:rPr>
          <w:t>ματροφόνου</w:t>
        </w:r>
      </w:hyperlink>
      <w:r w:rsidRPr="00B30BD4">
        <w:rPr>
          <w:rFonts w:ascii="Times" w:eastAsia="Times New Roman" w:hAnsi="Times" w:cs="Times New Roman"/>
          <w:sz w:val="22"/>
          <w:szCs w:val="22"/>
        </w:rPr>
        <w:t xml:space="preserve"> </w:t>
      </w:r>
      <w:hyperlink r:id="rId132" w:history="1">
        <w:r w:rsidRPr="00B30BD4">
          <w:rPr>
            <w:rFonts w:ascii="Times" w:eastAsia="Times New Roman" w:hAnsi="Times" w:cs="Times New Roman"/>
            <w:sz w:val="22"/>
            <w:szCs w:val="22"/>
          </w:rPr>
          <w:t>δύας</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133" w:history="1">
        <w:r w:rsidRPr="00B30BD4">
          <w:rPr>
            <w:rFonts w:ascii="Times" w:eastAsia="Times New Roman" w:hAnsi="Times" w:cs="Times New Roman"/>
            <w:sz w:val="22"/>
            <w:szCs w:val="22"/>
          </w:rPr>
          <w:t>ὄψει</w:t>
        </w:r>
      </w:hyperlink>
      <w:r w:rsidRPr="00B30BD4">
        <w:rPr>
          <w:rFonts w:ascii="Times" w:eastAsia="Times New Roman" w:hAnsi="Times" w:cs="Times New Roman"/>
          <w:sz w:val="22"/>
          <w:szCs w:val="22"/>
        </w:rPr>
        <w:t xml:space="preserve"> </w:t>
      </w:r>
      <w:hyperlink r:id="rId134" w:history="1">
        <w:r w:rsidRPr="00B30BD4">
          <w:rPr>
            <w:rFonts w:ascii="Times" w:eastAsia="Times New Roman" w:hAnsi="Times" w:cs="Times New Roman"/>
            <w:sz w:val="22"/>
            <w:szCs w:val="22"/>
          </w:rPr>
          <w:t>δὲ</w:t>
        </w:r>
      </w:hyperlink>
      <w:r w:rsidRPr="00B30BD4">
        <w:rPr>
          <w:rFonts w:ascii="Times" w:eastAsia="Times New Roman" w:hAnsi="Times" w:cs="Times New Roman"/>
          <w:sz w:val="22"/>
          <w:szCs w:val="22"/>
        </w:rPr>
        <w:t xml:space="preserve"> </w:t>
      </w:r>
      <w:hyperlink r:id="rId135" w:history="1">
        <w:r w:rsidRPr="00B30BD4">
          <w:rPr>
            <w:rFonts w:ascii="Times" w:eastAsia="Times New Roman" w:hAnsi="Times" w:cs="Times New Roman"/>
            <w:sz w:val="22"/>
            <w:szCs w:val="22"/>
          </w:rPr>
          <w:t>κεἴ</w:t>
        </w:r>
      </w:hyperlink>
      <w:r w:rsidRPr="00B30BD4">
        <w:rPr>
          <w:rFonts w:ascii="Times" w:eastAsia="Times New Roman" w:hAnsi="Times" w:cs="Times New Roman"/>
          <w:sz w:val="22"/>
          <w:szCs w:val="22"/>
        </w:rPr>
        <w:t xml:space="preserve"> </w:t>
      </w:r>
      <w:hyperlink r:id="rId136" w:history="1">
        <w:r w:rsidRPr="00B30BD4">
          <w:rPr>
            <w:rFonts w:ascii="Times" w:eastAsia="Times New Roman" w:hAnsi="Times" w:cs="Times New Roman"/>
            <w:sz w:val="22"/>
            <w:szCs w:val="22"/>
          </w:rPr>
          <w:t>τις</w:t>
        </w:r>
      </w:hyperlink>
      <w:r w:rsidRPr="00B30BD4">
        <w:rPr>
          <w:rFonts w:ascii="Times" w:eastAsia="Times New Roman" w:hAnsi="Times" w:cs="Times New Roman"/>
          <w:sz w:val="22"/>
          <w:szCs w:val="22"/>
        </w:rPr>
        <w:t xml:space="preserve"> </w:t>
      </w:r>
      <w:hyperlink r:id="rId137" w:history="1">
        <w:r w:rsidRPr="00B30BD4">
          <w:rPr>
            <w:rFonts w:ascii="Times" w:eastAsia="Times New Roman" w:hAnsi="Times" w:cs="Times New Roman"/>
            <w:sz w:val="22"/>
            <w:szCs w:val="22"/>
          </w:rPr>
          <w:t>ἄλλος</w:t>
        </w:r>
      </w:hyperlink>
      <w:r w:rsidRPr="00B30BD4">
        <w:rPr>
          <w:rFonts w:ascii="Times" w:eastAsia="Times New Roman" w:hAnsi="Times" w:cs="Times New Roman"/>
          <w:sz w:val="22"/>
          <w:szCs w:val="22"/>
        </w:rPr>
        <w:t xml:space="preserve"> </w:t>
      </w:r>
      <w:hyperlink r:id="rId138" w:history="1">
        <w:r w:rsidRPr="00B30BD4">
          <w:rPr>
            <w:rFonts w:ascii="Times" w:eastAsia="Times New Roman" w:hAnsi="Times" w:cs="Times New Roman"/>
            <w:sz w:val="22"/>
            <w:szCs w:val="22"/>
          </w:rPr>
          <w:t>ἤλιτεν</w:t>
        </w:r>
      </w:hyperlink>
      <w:r w:rsidRPr="00B30BD4">
        <w:rPr>
          <w:rFonts w:ascii="Times" w:eastAsia="Times New Roman" w:hAnsi="Times" w:cs="Times New Roman"/>
          <w:sz w:val="22"/>
          <w:szCs w:val="22"/>
        </w:rPr>
        <w:t xml:space="preserve"> </w:t>
      </w:r>
      <w:hyperlink r:id="rId139" w:history="1">
        <w:r w:rsidRPr="00B30BD4">
          <w:rPr>
            <w:rFonts w:ascii="Times" w:eastAsia="Times New Roman" w:hAnsi="Times" w:cs="Times New Roman"/>
            <w:sz w:val="22"/>
            <w:szCs w:val="22"/>
          </w:rPr>
          <w:t>βροτῶν</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140" w:history="1">
        <w:r w:rsidRPr="00B30BD4">
          <w:rPr>
            <w:rFonts w:ascii="Times" w:eastAsia="Times New Roman" w:hAnsi="Times" w:cs="Times New Roman"/>
            <w:sz w:val="22"/>
            <w:szCs w:val="22"/>
          </w:rPr>
          <w:t>ἢ</w:t>
        </w:r>
      </w:hyperlink>
      <w:r w:rsidRPr="00B30BD4">
        <w:rPr>
          <w:rFonts w:ascii="Times" w:eastAsia="Times New Roman" w:hAnsi="Times" w:cs="Times New Roman"/>
          <w:sz w:val="22"/>
          <w:szCs w:val="22"/>
        </w:rPr>
        <w:t xml:space="preserve"> </w:t>
      </w:r>
      <w:hyperlink r:id="rId141" w:history="1">
        <w:r w:rsidRPr="00B30BD4">
          <w:rPr>
            <w:rFonts w:ascii="Times" w:eastAsia="Times New Roman" w:hAnsi="Times" w:cs="Times New Roman"/>
            <w:sz w:val="22"/>
            <w:szCs w:val="22"/>
          </w:rPr>
          <w:t>θεὸν</w:t>
        </w:r>
      </w:hyperlink>
      <w:r w:rsidRPr="00B30BD4">
        <w:rPr>
          <w:rFonts w:ascii="Times" w:eastAsia="Times New Roman" w:hAnsi="Times" w:cs="Times New Roman"/>
          <w:sz w:val="22"/>
          <w:szCs w:val="22"/>
        </w:rPr>
        <w:t xml:space="preserve"> </w:t>
      </w:r>
      <w:hyperlink r:id="rId142" w:history="1">
        <w:r w:rsidRPr="00B30BD4">
          <w:rPr>
            <w:rFonts w:ascii="Times" w:eastAsia="Times New Roman" w:hAnsi="Times" w:cs="Times New Roman"/>
            <w:sz w:val="22"/>
            <w:szCs w:val="22"/>
          </w:rPr>
          <w:t>ἢ</w:t>
        </w:r>
      </w:hyperlink>
      <w:r w:rsidRPr="00B30BD4">
        <w:rPr>
          <w:rFonts w:ascii="Times" w:eastAsia="Times New Roman" w:hAnsi="Times" w:cs="Times New Roman"/>
          <w:sz w:val="22"/>
          <w:szCs w:val="22"/>
        </w:rPr>
        <w:t xml:space="preserve"> </w:t>
      </w:r>
      <w:hyperlink r:id="rId143" w:history="1">
        <w:r w:rsidRPr="00B30BD4">
          <w:rPr>
            <w:rFonts w:ascii="Times" w:eastAsia="Times New Roman" w:hAnsi="Times" w:cs="Times New Roman"/>
            <w:sz w:val="22"/>
            <w:szCs w:val="22"/>
          </w:rPr>
          <w:t>ξένον</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144" w:history="1">
        <w:r w:rsidRPr="00B30BD4">
          <w:rPr>
            <w:rFonts w:ascii="Times" w:eastAsia="Times New Roman" w:hAnsi="Times" w:cs="Times New Roman"/>
            <w:sz w:val="22"/>
            <w:szCs w:val="22"/>
          </w:rPr>
          <w:t>τιν᾽</w:t>
        </w:r>
      </w:hyperlink>
      <w:r w:rsidRPr="00B30BD4">
        <w:rPr>
          <w:rFonts w:ascii="Times" w:eastAsia="Times New Roman" w:hAnsi="Times" w:cs="Times New Roman"/>
          <w:sz w:val="22"/>
          <w:szCs w:val="22"/>
        </w:rPr>
        <w:t xml:space="preserve"> </w:t>
      </w:r>
      <w:hyperlink r:id="rId145" w:history="1">
        <w:r w:rsidRPr="00B30BD4">
          <w:rPr>
            <w:rFonts w:ascii="Times" w:eastAsia="Times New Roman" w:hAnsi="Times" w:cs="Times New Roman"/>
            <w:sz w:val="22"/>
            <w:szCs w:val="22"/>
          </w:rPr>
          <w:t>ἀσεβῶν</w:t>
        </w:r>
      </w:hyperlink>
      <w:r w:rsidRPr="00B30BD4">
        <w:rPr>
          <w:rFonts w:ascii="Times" w:eastAsia="Times New Roman" w:hAnsi="Times" w:cs="Times New Roman"/>
          <w:sz w:val="22"/>
          <w:szCs w:val="22"/>
        </w:rPr>
        <w:t xml:space="preserve">† </w:t>
      </w:r>
      <w:hyperlink r:id="rId146" w:history="1">
        <w:r w:rsidRPr="00B30BD4">
          <w:rPr>
            <w:rFonts w:ascii="Times" w:eastAsia="Times New Roman" w:hAnsi="Times" w:cs="Times New Roman"/>
            <w:sz w:val="22"/>
            <w:szCs w:val="22"/>
          </w:rPr>
          <w:t>ἢ</w:t>
        </w:r>
      </w:hyperlink>
      <w:r w:rsidRPr="00B30BD4">
        <w:rPr>
          <w:rFonts w:ascii="Times" w:eastAsia="Times New Roman" w:hAnsi="Times" w:cs="Times New Roman"/>
          <w:sz w:val="22"/>
          <w:szCs w:val="22"/>
        </w:rPr>
        <w:t xml:space="preserve"> </w:t>
      </w:r>
      <w:hyperlink r:id="rId147" w:history="1">
        <w:r w:rsidRPr="00B30BD4">
          <w:rPr>
            <w:rFonts w:ascii="Times" w:eastAsia="Times New Roman" w:hAnsi="Times" w:cs="Times New Roman"/>
            <w:sz w:val="22"/>
            <w:szCs w:val="22"/>
          </w:rPr>
          <w:t>τοκέας</w:t>
        </w:r>
      </w:hyperlink>
      <w:r w:rsidRPr="00B30BD4">
        <w:rPr>
          <w:rFonts w:ascii="Times" w:eastAsia="Times New Roman" w:hAnsi="Times" w:cs="Times New Roman"/>
          <w:sz w:val="22"/>
          <w:szCs w:val="22"/>
        </w:rPr>
        <w:t xml:space="preserve"> </w:t>
      </w:r>
      <w:hyperlink r:id="rId148" w:history="1">
        <w:r w:rsidRPr="00B30BD4">
          <w:rPr>
            <w:rFonts w:ascii="Times" w:eastAsia="Times New Roman" w:hAnsi="Times" w:cs="Times New Roman"/>
            <w:sz w:val="22"/>
            <w:szCs w:val="22"/>
          </w:rPr>
          <w:t>φίλους</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149" w:history="1">
        <w:r w:rsidRPr="00B30BD4">
          <w:rPr>
            <w:rFonts w:ascii="Times" w:eastAsia="Times New Roman" w:hAnsi="Times" w:cs="Times New Roman"/>
            <w:sz w:val="22"/>
            <w:szCs w:val="22"/>
          </w:rPr>
          <w:t>ἔχονθ᾽</w:t>
        </w:r>
      </w:hyperlink>
      <w:r w:rsidRPr="00B30BD4">
        <w:rPr>
          <w:rFonts w:ascii="Times" w:eastAsia="Times New Roman" w:hAnsi="Times" w:cs="Times New Roman"/>
          <w:sz w:val="22"/>
          <w:szCs w:val="22"/>
        </w:rPr>
        <w:t xml:space="preserve"> </w:t>
      </w:r>
      <w:hyperlink r:id="rId150" w:history="1">
        <w:r w:rsidRPr="00B30BD4">
          <w:rPr>
            <w:rFonts w:ascii="Times" w:eastAsia="Times New Roman" w:hAnsi="Times" w:cs="Times New Roman"/>
            <w:sz w:val="22"/>
            <w:szCs w:val="22"/>
          </w:rPr>
          <w:t>ἕκαστον</w:t>
        </w:r>
      </w:hyperlink>
      <w:r w:rsidRPr="00B30BD4">
        <w:rPr>
          <w:rFonts w:ascii="Times" w:eastAsia="Times New Roman" w:hAnsi="Times" w:cs="Times New Roman"/>
          <w:sz w:val="22"/>
          <w:szCs w:val="22"/>
        </w:rPr>
        <w:t xml:space="preserve"> </w:t>
      </w:r>
      <w:hyperlink r:id="rId151" w:history="1">
        <w:r w:rsidRPr="00B30BD4">
          <w:rPr>
            <w:rFonts w:ascii="Times" w:eastAsia="Times New Roman" w:hAnsi="Times" w:cs="Times New Roman"/>
            <w:sz w:val="22"/>
            <w:szCs w:val="22"/>
          </w:rPr>
          <w:t>τῆς</w:t>
        </w:r>
      </w:hyperlink>
      <w:r w:rsidRPr="00B30BD4">
        <w:rPr>
          <w:rFonts w:ascii="Times" w:eastAsia="Times New Roman" w:hAnsi="Times" w:cs="Times New Roman"/>
          <w:sz w:val="22"/>
          <w:szCs w:val="22"/>
        </w:rPr>
        <w:t xml:space="preserve"> </w:t>
      </w:r>
      <w:hyperlink r:id="rId152" w:history="1">
        <w:r w:rsidRPr="00B30BD4">
          <w:rPr>
            <w:rFonts w:ascii="Times" w:eastAsia="Times New Roman" w:hAnsi="Times" w:cs="Times New Roman"/>
            <w:sz w:val="22"/>
            <w:szCs w:val="22"/>
          </w:rPr>
          <w:t>δίκης</w:t>
        </w:r>
      </w:hyperlink>
      <w:r w:rsidRPr="00B30BD4">
        <w:rPr>
          <w:rFonts w:ascii="Times" w:eastAsia="Times New Roman" w:hAnsi="Times" w:cs="Times New Roman"/>
          <w:sz w:val="22"/>
          <w:szCs w:val="22"/>
        </w:rPr>
        <w:t xml:space="preserve"> </w:t>
      </w:r>
      <w:hyperlink r:id="rId153" w:history="1">
        <w:r w:rsidRPr="00B30BD4">
          <w:rPr>
            <w:rFonts w:ascii="Times" w:eastAsia="Times New Roman" w:hAnsi="Times" w:cs="Times New Roman"/>
            <w:sz w:val="22"/>
            <w:szCs w:val="22"/>
          </w:rPr>
          <w:t>ἐπάξια</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154" w:history="1">
        <w:r w:rsidRPr="00B30BD4">
          <w:rPr>
            <w:rFonts w:ascii="Times" w:eastAsia="Times New Roman" w:hAnsi="Times" w:cs="Times New Roman"/>
            <w:sz w:val="22"/>
            <w:szCs w:val="22"/>
          </w:rPr>
          <w:t>μέγας</w:t>
        </w:r>
      </w:hyperlink>
      <w:r w:rsidRPr="00B30BD4">
        <w:rPr>
          <w:rFonts w:ascii="Times" w:eastAsia="Times New Roman" w:hAnsi="Times" w:cs="Times New Roman"/>
          <w:sz w:val="22"/>
          <w:szCs w:val="22"/>
        </w:rPr>
        <w:t xml:space="preserve"> </w:t>
      </w:r>
      <w:hyperlink r:id="rId155" w:history="1">
        <w:r w:rsidRPr="00B30BD4">
          <w:rPr>
            <w:rFonts w:ascii="Times" w:eastAsia="Times New Roman" w:hAnsi="Times" w:cs="Times New Roman"/>
            <w:sz w:val="22"/>
            <w:szCs w:val="22"/>
          </w:rPr>
          <w:t>γὰρ</w:t>
        </w:r>
      </w:hyperlink>
      <w:r w:rsidRPr="00B30BD4">
        <w:rPr>
          <w:rFonts w:ascii="Times" w:eastAsia="Times New Roman" w:hAnsi="Times" w:cs="Times New Roman"/>
          <w:sz w:val="22"/>
          <w:szCs w:val="22"/>
        </w:rPr>
        <w:t xml:space="preserve"> </w:t>
      </w:r>
      <w:hyperlink r:id="rId156" w:history="1">
        <w:r w:rsidRPr="00B30BD4">
          <w:rPr>
            <w:rFonts w:ascii="Times" w:eastAsia="Times New Roman" w:hAnsi="Times" w:cs="Times New Roman"/>
            <w:sz w:val="22"/>
            <w:szCs w:val="22"/>
          </w:rPr>
          <w:t>Ἅιδης</w:t>
        </w:r>
      </w:hyperlink>
      <w:r w:rsidRPr="00B30BD4">
        <w:rPr>
          <w:rFonts w:ascii="Times" w:eastAsia="Times New Roman" w:hAnsi="Times" w:cs="Times New Roman"/>
          <w:sz w:val="22"/>
          <w:szCs w:val="22"/>
        </w:rPr>
        <w:t xml:space="preserve"> </w:t>
      </w:r>
      <w:hyperlink r:id="rId157" w:history="1">
        <w:r w:rsidRPr="00B30BD4">
          <w:rPr>
            <w:rFonts w:ascii="Times" w:eastAsia="Times New Roman" w:hAnsi="Times" w:cs="Times New Roman"/>
            <w:sz w:val="22"/>
            <w:szCs w:val="22"/>
          </w:rPr>
          <w:t>ἐστὶν</w:t>
        </w:r>
      </w:hyperlink>
      <w:r w:rsidRPr="00B30BD4">
        <w:rPr>
          <w:rFonts w:ascii="Times" w:eastAsia="Times New Roman" w:hAnsi="Times" w:cs="Times New Roman"/>
          <w:sz w:val="22"/>
          <w:szCs w:val="22"/>
        </w:rPr>
        <w:t xml:space="preserve"> </w:t>
      </w:r>
      <w:hyperlink r:id="rId158" w:history="1">
        <w:r w:rsidRPr="00B30BD4">
          <w:rPr>
            <w:rFonts w:ascii="Times" w:eastAsia="Times New Roman" w:hAnsi="Times" w:cs="Times New Roman"/>
            <w:sz w:val="22"/>
            <w:szCs w:val="22"/>
          </w:rPr>
          <w:t>εὔθυνος</w:t>
        </w:r>
      </w:hyperlink>
      <w:r w:rsidRPr="00B30BD4">
        <w:rPr>
          <w:rFonts w:ascii="Times" w:eastAsia="Times New Roman" w:hAnsi="Times" w:cs="Times New Roman"/>
          <w:sz w:val="22"/>
          <w:szCs w:val="22"/>
        </w:rPr>
        <w:t xml:space="preserve"> </w:t>
      </w:r>
      <w:hyperlink r:id="rId159" w:history="1">
        <w:r w:rsidRPr="00B30BD4">
          <w:rPr>
            <w:rFonts w:ascii="Times" w:eastAsia="Times New Roman" w:hAnsi="Times" w:cs="Times New Roman"/>
            <w:sz w:val="22"/>
            <w:szCs w:val="22"/>
          </w:rPr>
          <w:t>βροτῶν</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160" w:history="1">
        <w:r w:rsidRPr="00B30BD4">
          <w:rPr>
            <w:rFonts w:ascii="Times" w:eastAsia="Times New Roman" w:hAnsi="Times" w:cs="Times New Roman"/>
            <w:sz w:val="22"/>
            <w:szCs w:val="22"/>
          </w:rPr>
          <w:t>ἔνερθε</w:t>
        </w:r>
      </w:hyperlink>
      <w:r w:rsidRPr="00B30BD4">
        <w:rPr>
          <w:rFonts w:ascii="Times" w:eastAsia="Times New Roman" w:hAnsi="Times" w:cs="Times New Roman"/>
          <w:sz w:val="22"/>
          <w:szCs w:val="22"/>
        </w:rPr>
        <w:t xml:space="preserve"> </w:t>
      </w:r>
      <w:hyperlink r:id="rId161" w:history="1">
        <w:r w:rsidRPr="00B30BD4">
          <w:rPr>
            <w:rFonts w:ascii="Times" w:eastAsia="Times New Roman" w:hAnsi="Times" w:cs="Times New Roman"/>
            <w:sz w:val="22"/>
            <w:szCs w:val="22"/>
          </w:rPr>
          <w:t>χθονός</w:t>
        </w:r>
      </w:hyperlink>
      <w:r w:rsidRPr="00B30BD4">
        <w:rPr>
          <w:rFonts w:ascii="Times" w:eastAsia="Times New Roman" w:hAnsi="Times" w:cs="Times New Roman"/>
          <w:sz w:val="22"/>
          <w:szCs w:val="22"/>
        </w:rPr>
        <w:t xml:space="preserve">, </w:t>
      </w:r>
      <w:r w:rsidRPr="00B30BD4">
        <w:rPr>
          <w:rFonts w:ascii="Times" w:eastAsia="Times New Roman" w:hAnsi="Times" w:cs="Times New Roman"/>
          <w:sz w:val="22"/>
          <w:szCs w:val="22"/>
        </w:rPr>
        <w:br/>
      </w:r>
      <w:hyperlink r:id="rId162" w:history="1">
        <w:r w:rsidRPr="00B30BD4">
          <w:rPr>
            <w:rFonts w:ascii="Times" w:eastAsia="Times New Roman" w:hAnsi="Times" w:cs="Times New Roman"/>
            <w:sz w:val="22"/>
            <w:szCs w:val="22"/>
          </w:rPr>
          <w:t>δελτογράφῳ</w:t>
        </w:r>
      </w:hyperlink>
      <w:r w:rsidRPr="00B30BD4">
        <w:rPr>
          <w:rFonts w:ascii="Times" w:eastAsia="Times New Roman" w:hAnsi="Times" w:cs="Times New Roman"/>
          <w:sz w:val="22"/>
          <w:szCs w:val="22"/>
        </w:rPr>
        <w:t xml:space="preserve"> </w:t>
      </w:r>
      <w:hyperlink r:id="rId163" w:history="1">
        <w:r w:rsidRPr="00B30BD4">
          <w:rPr>
            <w:rFonts w:ascii="Times" w:eastAsia="Times New Roman" w:hAnsi="Times" w:cs="Times New Roman"/>
            <w:sz w:val="22"/>
            <w:szCs w:val="22"/>
          </w:rPr>
          <w:t>δὲ</w:t>
        </w:r>
      </w:hyperlink>
      <w:r w:rsidRPr="00B30BD4">
        <w:rPr>
          <w:rFonts w:ascii="Times" w:eastAsia="Times New Roman" w:hAnsi="Times" w:cs="Times New Roman"/>
          <w:sz w:val="22"/>
          <w:szCs w:val="22"/>
        </w:rPr>
        <w:t xml:space="preserve"> </w:t>
      </w:r>
      <w:hyperlink r:id="rId164" w:history="1">
        <w:r w:rsidRPr="00B30BD4">
          <w:rPr>
            <w:rFonts w:ascii="Times" w:eastAsia="Times New Roman" w:hAnsi="Times" w:cs="Times New Roman"/>
            <w:sz w:val="22"/>
            <w:szCs w:val="22"/>
          </w:rPr>
          <w:t>πάντ᾽</w:t>
        </w:r>
      </w:hyperlink>
      <w:r w:rsidRPr="00B30BD4">
        <w:rPr>
          <w:rFonts w:ascii="Times" w:eastAsia="Times New Roman" w:hAnsi="Times" w:cs="Times New Roman"/>
          <w:sz w:val="22"/>
          <w:szCs w:val="22"/>
        </w:rPr>
        <w:t xml:space="preserve"> </w:t>
      </w:r>
      <w:hyperlink r:id="rId165" w:history="1">
        <w:r w:rsidRPr="00B30BD4">
          <w:rPr>
            <w:rFonts w:ascii="Times" w:eastAsia="Times New Roman" w:hAnsi="Times" w:cs="Times New Roman"/>
            <w:sz w:val="22"/>
            <w:szCs w:val="22"/>
          </w:rPr>
          <w:t>ἐπωπᾷ</w:t>
        </w:r>
      </w:hyperlink>
      <w:r w:rsidRPr="00B30BD4">
        <w:rPr>
          <w:rFonts w:ascii="Times" w:eastAsia="Times New Roman" w:hAnsi="Times" w:cs="Times New Roman"/>
          <w:sz w:val="22"/>
          <w:szCs w:val="22"/>
        </w:rPr>
        <w:t xml:space="preserve"> </w:t>
      </w:r>
      <w:hyperlink r:id="rId166" w:history="1">
        <w:r w:rsidRPr="00B30BD4">
          <w:rPr>
            <w:rFonts w:ascii="Times" w:eastAsia="Times New Roman" w:hAnsi="Times" w:cs="Times New Roman"/>
            <w:sz w:val="22"/>
            <w:szCs w:val="22"/>
          </w:rPr>
          <w:t>φρενί</w:t>
        </w:r>
      </w:hyperlink>
      <w:r w:rsidRPr="00B30BD4">
        <w:rPr>
          <w:rFonts w:ascii="Times" w:eastAsia="Times New Roman" w:hAnsi="Times" w:cs="Times New Roman"/>
          <w:sz w:val="22"/>
          <w:szCs w:val="22"/>
        </w:rPr>
        <w:t>.</w:t>
      </w:r>
      <w:r w:rsidRPr="00B30BD4">
        <w:rPr>
          <w:rFonts w:ascii="Times" w:eastAsia="Times New Roman" w:hAnsi="Times" w:cs="Times New Roman"/>
          <w:sz w:val="20"/>
          <w:szCs w:val="20"/>
        </w:rPr>
        <w:footnoteReference w:id="2"/>
      </w:r>
      <w:r w:rsidRPr="00B30BD4">
        <w:rPr>
          <w:rFonts w:eastAsia="Times New Roman" w:cs="Times New Roman"/>
        </w:rPr>
        <w:t>[2]</w:t>
      </w:r>
    </w:p>
    <w:p w14:paraId="40047C04" w14:textId="77777777" w:rsidR="00B30BD4" w:rsidRDefault="00B30BD4" w:rsidP="00B30BD4">
      <w:pPr>
        <w:rPr>
          <w:rFonts w:eastAsia="Times New Roman" w:cs="Times New Roman"/>
        </w:rPr>
      </w:pPr>
    </w:p>
    <w:p w14:paraId="071668F8" w14:textId="77777777" w:rsidR="00885E45" w:rsidRDefault="00885E45" w:rsidP="00B30BD4">
      <w:pPr>
        <w:rPr>
          <w:rFonts w:eastAsia="Times New Roman" w:cs="Times New Roman"/>
        </w:rPr>
      </w:pPr>
    </w:p>
    <w:p w14:paraId="01C59876" w14:textId="77777777" w:rsidR="00885E45" w:rsidRDefault="00885E45" w:rsidP="00B30BD4">
      <w:pPr>
        <w:rPr>
          <w:rFonts w:eastAsia="Times New Roman" w:cs="Times New Roman"/>
        </w:rPr>
      </w:pPr>
    </w:p>
    <w:p w14:paraId="14769A59" w14:textId="77777777" w:rsidR="00885E45" w:rsidRDefault="00885E45" w:rsidP="00B30BD4">
      <w:pPr>
        <w:pBdr>
          <w:bottom w:val="single" w:sz="12" w:space="1" w:color="auto"/>
        </w:pBdr>
        <w:rPr>
          <w:rFonts w:eastAsia="Times New Roman" w:cs="Times New Roman"/>
        </w:rPr>
      </w:pPr>
    </w:p>
    <w:p w14:paraId="250BF3A5" w14:textId="77777777" w:rsidR="00885E45" w:rsidRDefault="00885E45" w:rsidP="00B30BD4">
      <w:pPr>
        <w:rPr>
          <w:rFonts w:eastAsia="Times New Roman" w:cs="Times New Roman"/>
        </w:rPr>
      </w:pPr>
      <w:r>
        <w:rPr>
          <w:rFonts w:eastAsia="Times New Roman" w:cs="Times New Roman"/>
        </w:rPr>
        <w:t>THE CFP from Meredith Safran 6 April follows below:</w:t>
      </w:r>
    </w:p>
    <w:p w14:paraId="568ECAF8" w14:textId="77777777" w:rsidR="00885E45" w:rsidRDefault="00885E45" w:rsidP="00B30BD4">
      <w:pPr>
        <w:rPr>
          <w:rFonts w:eastAsia="Times New Roman" w:cs="Times New Roman"/>
        </w:rPr>
      </w:pPr>
    </w:p>
    <w:p w14:paraId="3F0D779E" w14:textId="77777777" w:rsidR="00885E45" w:rsidRDefault="00885E45" w:rsidP="00885E45">
      <w:pPr>
        <w:widowControl w:val="0"/>
        <w:autoSpaceDE w:val="0"/>
        <w:autoSpaceDN w:val="0"/>
        <w:adjustRightInd w:val="0"/>
        <w:rPr>
          <w:rFonts w:ascii="Calibri" w:hAnsi="Calibri" w:cs="Calibri"/>
          <w:sz w:val="28"/>
          <w:szCs w:val="28"/>
        </w:rPr>
      </w:pPr>
      <w:r>
        <w:rPr>
          <w:rFonts w:ascii="Calibri" w:hAnsi="Calibri" w:cs="Calibri"/>
          <w:sz w:val="28"/>
          <w:szCs w:val="28"/>
        </w:rPr>
        <w:t>Greetings, scholars of the reception of classical antiquity in film, television, and various other digital platforms! </w:t>
      </w:r>
    </w:p>
    <w:p w14:paraId="02B2B4FB" w14:textId="77777777" w:rsidR="00885E45" w:rsidRDefault="00885E45" w:rsidP="00885E45">
      <w:pPr>
        <w:widowControl w:val="0"/>
        <w:autoSpaceDE w:val="0"/>
        <w:autoSpaceDN w:val="0"/>
        <w:adjustRightInd w:val="0"/>
        <w:rPr>
          <w:rFonts w:ascii="Calibri" w:hAnsi="Calibri" w:cs="Calibri"/>
          <w:sz w:val="28"/>
          <w:szCs w:val="28"/>
        </w:rPr>
      </w:pPr>
    </w:p>
    <w:p w14:paraId="1CD5A6BA" w14:textId="77777777" w:rsidR="00885E45" w:rsidRDefault="00885E45" w:rsidP="00885E45">
      <w:pPr>
        <w:widowControl w:val="0"/>
        <w:autoSpaceDE w:val="0"/>
        <w:autoSpaceDN w:val="0"/>
        <w:adjustRightInd w:val="0"/>
        <w:rPr>
          <w:rFonts w:ascii="Calibri" w:hAnsi="Calibri" w:cs="Calibri"/>
          <w:sz w:val="28"/>
          <w:szCs w:val="28"/>
        </w:rPr>
      </w:pPr>
      <w:r>
        <w:rPr>
          <w:rFonts w:ascii="Calibri" w:hAnsi="Calibri" w:cs="Calibri"/>
          <w:sz w:val="28"/>
          <w:szCs w:val="28"/>
        </w:rPr>
        <w:t>I'm pleased to send along the CFP for this fall's annual Film &amp; History Conference in Madison, Wisconsin. This year's overarching theme is "Journeys, Detours, Breakdowns"; as the area chair for Classical Antiquity, I'm sending the CFP for our section directly to people who have participated over the past few years or recently have given a paper on reception at CAMWS.</w:t>
      </w:r>
    </w:p>
    <w:p w14:paraId="4B69E11F" w14:textId="77777777" w:rsidR="00885E45" w:rsidRDefault="00885E45" w:rsidP="00885E45">
      <w:pPr>
        <w:widowControl w:val="0"/>
        <w:autoSpaceDE w:val="0"/>
        <w:autoSpaceDN w:val="0"/>
        <w:adjustRightInd w:val="0"/>
        <w:rPr>
          <w:rFonts w:ascii="Calibri" w:hAnsi="Calibri" w:cs="Calibri"/>
          <w:sz w:val="28"/>
          <w:szCs w:val="28"/>
        </w:rPr>
      </w:pPr>
    </w:p>
    <w:p w14:paraId="37EE51E8" w14:textId="77777777" w:rsidR="00885E45" w:rsidRDefault="00885E45" w:rsidP="00885E45">
      <w:pPr>
        <w:widowControl w:val="0"/>
        <w:autoSpaceDE w:val="0"/>
        <w:autoSpaceDN w:val="0"/>
        <w:adjustRightInd w:val="0"/>
        <w:rPr>
          <w:rFonts w:ascii="Calibri" w:hAnsi="Calibri" w:cs="Calibri"/>
          <w:sz w:val="28"/>
          <w:szCs w:val="28"/>
        </w:rPr>
      </w:pPr>
      <w:r>
        <w:rPr>
          <w:rFonts w:ascii="Calibri" w:hAnsi="Calibri" w:cs="Calibri"/>
          <w:sz w:val="28"/>
          <w:szCs w:val="28"/>
        </w:rPr>
        <w:t>For newcomers to this list, the Film &amp; History conference seeks to foster new work in this rapidly growing field and to help us make connections with each other. The conference consists of many different areas and is attended by scholars from across the country and from overseas, too.</w:t>
      </w:r>
    </w:p>
    <w:p w14:paraId="4CC8FD7C" w14:textId="77777777" w:rsidR="00885E45" w:rsidRDefault="00885E45" w:rsidP="00885E45">
      <w:pPr>
        <w:widowControl w:val="0"/>
        <w:autoSpaceDE w:val="0"/>
        <w:autoSpaceDN w:val="0"/>
        <w:adjustRightInd w:val="0"/>
        <w:rPr>
          <w:rFonts w:ascii="Calibri" w:hAnsi="Calibri" w:cs="Calibri"/>
          <w:sz w:val="28"/>
          <w:szCs w:val="28"/>
        </w:rPr>
      </w:pPr>
    </w:p>
    <w:p w14:paraId="55B14D78" w14:textId="77777777" w:rsidR="00885E45" w:rsidRDefault="00885E45" w:rsidP="00885E45">
      <w:pPr>
        <w:widowControl w:val="0"/>
        <w:autoSpaceDE w:val="0"/>
        <w:autoSpaceDN w:val="0"/>
        <w:adjustRightInd w:val="0"/>
        <w:rPr>
          <w:rFonts w:ascii="Calibri" w:hAnsi="Calibri" w:cs="Calibri"/>
          <w:sz w:val="28"/>
          <w:szCs w:val="28"/>
        </w:rPr>
      </w:pPr>
      <w:r>
        <w:rPr>
          <w:rFonts w:ascii="Calibri" w:hAnsi="Calibri" w:cs="Calibri"/>
          <w:sz w:val="28"/>
          <w:szCs w:val="28"/>
        </w:rPr>
        <w:t>If you have any questions, please feel free to get in touch with me at this email address (the data capacity is more capacious than my institutional account's).</w:t>
      </w:r>
    </w:p>
    <w:p w14:paraId="0DF5E31E" w14:textId="77777777" w:rsidR="00885E45" w:rsidRDefault="00885E45" w:rsidP="00885E45">
      <w:pPr>
        <w:widowControl w:val="0"/>
        <w:autoSpaceDE w:val="0"/>
        <w:autoSpaceDN w:val="0"/>
        <w:adjustRightInd w:val="0"/>
        <w:rPr>
          <w:rFonts w:ascii="Calibri" w:hAnsi="Calibri" w:cs="Calibri"/>
          <w:sz w:val="28"/>
          <w:szCs w:val="28"/>
        </w:rPr>
      </w:pPr>
    </w:p>
    <w:p w14:paraId="2D16A64E" w14:textId="77777777" w:rsidR="00885E45" w:rsidRDefault="00885E45" w:rsidP="00885E45">
      <w:pPr>
        <w:widowControl w:val="0"/>
        <w:autoSpaceDE w:val="0"/>
        <w:autoSpaceDN w:val="0"/>
        <w:adjustRightInd w:val="0"/>
        <w:rPr>
          <w:rFonts w:ascii="Calibri" w:hAnsi="Calibri" w:cs="Calibri"/>
          <w:sz w:val="28"/>
          <w:szCs w:val="28"/>
        </w:rPr>
      </w:pPr>
      <w:r>
        <w:rPr>
          <w:rFonts w:ascii="Calibri" w:hAnsi="Calibri" w:cs="Calibri"/>
          <w:sz w:val="28"/>
          <w:szCs w:val="28"/>
        </w:rPr>
        <w:t>All best,</w:t>
      </w:r>
    </w:p>
    <w:p w14:paraId="58F6BED9" w14:textId="77777777" w:rsidR="00885E45" w:rsidRDefault="00885E45" w:rsidP="00885E45">
      <w:pPr>
        <w:widowControl w:val="0"/>
        <w:autoSpaceDE w:val="0"/>
        <w:autoSpaceDN w:val="0"/>
        <w:adjustRightInd w:val="0"/>
        <w:rPr>
          <w:rFonts w:ascii="Calibri" w:hAnsi="Calibri" w:cs="Calibri"/>
          <w:sz w:val="28"/>
          <w:szCs w:val="28"/>
        </w:rPr>
      </w:pPr>
      <w:r>
        <w:rPr>
          <w:rFonts w:ascii="Calibri" w:hAnsi="Calibri" w:cs="Calibri"/>
          <w:sz w:val="28"/>
          <w:szCs w:val="28"/>
        </w:rPr>
        <w:t>Meredith Safran</w:t>
      </w:r>
    </w:p>
    <w:p w14:paraId="0D0473BC" w14:textId="77777777" w:rsidR="00885E45" w:rsidRDefault="00885E45" w:rsidP="00885E45">
      <w:pPr>
        <w:widowControl w:val="0"/>
        <w:autoSpaceDE w:val="0"/>
        <w:autoSpaceDN w:val="0"/>
        <w:adjustRightInd w:val="0"/>
        <w:rPr>
          <w:rFonts w:ascii="Calibri" w:hAnsi="Calibri" w:cs="Calibri"/>
          <w:sz w:val="28"/>
          <w:szCs w:val="28"/>
        </w:rPr>
      </w:pPr>
      <w:r>
        <w:rPr>
          <w:rFonts w:ascii="Calibri" w:hAnsi="Calibri" w:cs="Calibri"/>
          <w:sz w:val="28"/>
          <w:szCs w:val="28"/>
        </w:rPr>
        <w:t>Department of Classics, Trinity College</w:t>
      </w:r>
    </w:p>
    <w:p w14:paraId="7ED8B229" w14:textId="77777777" w:rsidR="00885E45" w:rsidRDefault="00885E45" w:rsidP="00885E45">
      <w:pPr>
        <w:widowControl w:val="0"/>
        <w:autoSpaceDE w:val="0"/>
        <w:autoSpaceDN w:val="0"/>
        <w:adjustRightInd w:val="0"/>
        <w:rPr>
          <w:rFonts w:ascii="Calibri" w:hAnsi="Calibri" w:cs="Calibri"/>
          <w:sz w:val="28"/>
          <w:szCs w:val="28"/>
        </w:rPr>
      </w:pPr>
    </w:p>
    <w:p w14:paraId="5A37B7F1" w14:textId="77777777" w:rsidR="00885E45" w:rsidRDefault="00885E45" w:rsidP="00885E45">
      <w:pPr>
        <w:widowControl w:val="0"/>
        <w:autoSpaceDE w:val="0"/>
        <w:autoSpaceDN w:val="0"/>
        <w:adjustRightInd w:val="0"/>
        <w:rPr>
          <w:rFonts w:ascii="Tahoma" w:hAnsi="Tahoma" w:cs="Tahoma"/>
          <w:b/>
          <w:bCs/>
          <w:color w:val="191919"/>
          <w:sz w:val="26"/>
          <w:szCs w:val="26"/>
        </w:rPr>
      </w:pPr>
      <w:r>
        <w:rPr>
          <w:rFonts w:ascii="Tahoma" w:hAnsi="Tahoma" w:cs="Tahoma"/>
          <w:b/>
          <w:bCs/>
          <w:color w:val="191919"/>
          <w:sz w:val="26"/>
          <w:szCs w:val="26"/>
        </w:rPr>
        <w:t>"From the Underworld to the Moon: Re-imagining Ancient Journeys on </w:t>
      </w:r>
    </w:p>
    <w:p w14:paraId="26988BDE" w14:textId="77777777" w:rsidR="00885E45" w:rsidRDefault="00885E45" w:rsidP="00885E45">
      <w:pPr>
        <w:widowControl w:val="0"/>
        <w:autoSpaceDE w:val="0"/>
        <w:autoSpaceDN w:val="0"/>
        <w:adjustRightInd w:val="0"/>
        <w:rPr>
          <w:rFonts w:ascii="Tahoma" w:hAnsi="Tahoma" w:cs="Tahoma"/>
          <w:b/>
          <w:bCs/>
          <w:color w:val="191919"/>
          <w:sz w:val="26"/>
          <w:szCs w:val="26"/>
        </w:rPr>
      </w:pPr>
      <w:r>
        <w:rPr>
          <w:rFonts w:ascii="Tahoma" w:hAnsi="Tahoma" w:cs="Tahoma"/>
          <w:b/>
          <w:bCs/>
          <w:color w:val="191919"/>
          <w:sz w:val="26"/>
          <w:szCs w:val="26"/>
        </w:rPr>
        <w:t>Screen"</w:t>
      </w:r>
    </w:p>
    <w:p w14:paraId="453A8C07" w14:textId="77777777" w:rsidR="00885E45" w:rsidRDefault="00885E45" w:rsidP="00885E45">
      <w:pPr>
        <w:widowControl w:val="0"/>
        <w:autoSpaceDE w:val="0"/>
        <w:autoSpaceDN w:val="0"/>
        <w:adjustRightInd w:val="0"/>
        <w:rPr>
          <w:rFonts w:ascii="Tahoma" w:hAnsi="Tahoma" w:cs="Tahoma"/>
          <w:b/>
          <w:bCs/>
          <w:color w:val="191919"/>
          <w:sz w:val="26"/>
          <w:szCs w:val="26"/>
        </w:rPr>
      </w:pPr>
    </w:p>
    <w:p w14:paraId="721AD436" w14:textId="77777777" w:rsidR="00885E45" w:rsidRDefault="00885E45" w:rsidP="00885E45">
      <w:pPr>
        <w:widowControl w:val="0"/>
        <w:autoSpaceDE w:val="0"/>
        <w:autoSpaceDN w:val="0"/>
        <w:adjustRightInd w:val="0"/>
        <w:rPr>
          <w:rFonts w:ascii="Tahoma" w:hAnsi="Tahoma" w:cs="Tahoma"/>
          <w:b/>
          <w:bCs/>
          <w:color w:val="191919"/>
          <w:sz w:val="26"/>
          <w:szCs w:val="26"/>
        </w:rPr>
      </w:pPr>
      <w:r>
        <w:rPr>
          <w:rFonts w:ascii="Tahoma" w:hAnsi="Tahoma" w:cs="Tahoma"/>
          <w:b/>
          <w:bCs/>
          <w:color w:val="191919"/>
          <w:sz w:val="26"/>
          <w:szCs w:val="26"/>
        </w:rPr>
        <w:t>The Classical Antiquity Section of the Annual Film &amp; History Conference</w:t>
      </w:r>
    </w:p>
    <w:p w14:paraId="0A4C1C7F" w14:textId="77777777" w:rsidR="00885E45" w:rsidRDefault="00885E45" w:rsidP="00885E45">
      <w:pPr>
        <w:widowControl w:val="0"/>
        <w:autoSpaceDE w:val="0"/>
        <w:autoSpaceDN w:val="0"/>
        <w:adjustRightInd w:val="0"/>
        <w:rPr>
          <w:rFonts w:ascii="Tahoma" w:hAnsi="Tahoma" w:cs="Tahoma"/>
          <w:b/>
          <w:bCs/>
          <w:color w:val="191919"/>
          <w:sz w:val="26"/>
          <w:szCs w:val="26"/>
        </w:rPr>
      </w:pPr>
    </w:p>
    <w:p w14:paraId="24EDF7CD" w14:textId="77777777" w:rsidR="00885E45" w:rsidRDefault="00885E45" w:rsidP="00885E45">
      <w:pPr>
        <w:widowControl w:val="0"/>
        <w:autoSpaceDE w:val="0"/>
        <w:autoSpaceDN w:val="0"/>
        <w:adjustRightInd w:val="0"/>
        <w:rPr>
          <w:rFonts w:ascii="Tahoma" w:hAnsi="Tahoma" w:cs="Tahoma"/>
          <w:b/>
          <w:bCs/>
          <w:color w:val="191919"/>
          <w:sz w:val="26"/>
          <w:szCs w:val="26"/>
        </w:rPr>
      </w:pPr>
      <w:r>
        <w:rPr>
          <w:rFonts w:ascii="Tahoma" w:hAnsi="Tahoma" w:cs="Tahoma"/>
          <w:b/>
          <w:bCs/>
          <w:color w:val="191919"/>
          <w:sz w:val="26"/>
          <w:szCs w:val="26"/>
        </w:rPr>
        <w:t>Madison, WI; November 4-8, 2015</w:t>
      </w:r>
    </w:p>
    <w:p w14:paraId="584827C5" w14:textId="77777777" w:rsidR="00885E45" w:rsidRDefault="00885E45" w:rsidP="00885E45">
      <w:pPr>
        <w:widowControl w:val="0"/>
        <w:autoSpaceDE w:val="0"/>
        <w:autoSpaceDN w:val="0"/>
        <w:adjustRightInd w:val="0"/>
        <w:rPr>
          <w:rFonts w:ascii="Tahoma" w:hAnsi="Tahoma" w:cs="Tahoma"/>
          <w:color w:val="191919"/>
          <w:sz w:val="26"/>
          <w:szCs w:val="26"/>
        </w:rPr>
      </w:pPr>
    </w:p>
    <w:p w14:paraId="632AA886"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When a character crosses the threshold of home, or the border of </w:t>
      </w:r>
    </w:p>
    <w:p w14:paraId="76901576"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country, or a cosmic boundary, a transformative story is sure to follow. </w:t>
      </w:r>
    </w:p>
    <w:p w14:paraId="10944894"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While Odysseus' homecoming is the most iconic journey-narrative from </w:t>
      </w:r>
    </w:p>
    <w:p w14:paraId="23B12138"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classical antiquity, characters traveled for many reasons. Persephone's </w:t>
      </w:r>
    </w:p>
    <w:p w14:paraId="5D5437CF"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abduction by Hades spurred Demeter to search the earth for her daughter; </w:t>
      </w:r>
    </w:p>
    <w:p w14:paraId="02EDF192"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Orpheus descended to the Underworld to plead for his dead wife's return. </w:t>
      </w:r>
    </w:p>
    <w:p w14:paraId="7D591AB1"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Jason embarked on a coming-of-age quest for the Golden Fleece and the </w:t>
      </w:r>
    </w:p>
    <w:p w14:paraId="5E620265"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kingship it guaranteed; Alexander the Great spearheaded one of the </w:t>
      </w:r>
    </w:p>
    <w:p w14:paraId="7102C477"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greatest military expeditions of conquest the world had ever known. A </w:t>
      </w:r>
    </w:p>
    <w:p w14:paraId="1237F907"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failed palace coup drove Xenophon and the Ten Thousand mercenaries onto </w:t>
      </w:r>
    </w:p>
    <w:p w14:paraId="08593552"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a perilous trek back to Greece; the destruction of Troy turned Aeneas </w:t>
      </w:r>
    </w:p>
    <w:p w14:paraId="615F51F8"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into a refugee with an imperial destiny. Herakles' Labors sent him to </w:t>
      </w:r>
    </w:p>
    <w:p w14:paraId="20D8865D"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the edges of the human world and beyond, while Lucian's satirical voyage </w:t>
      </w:r>
    </w:p>
    <w:p w14:paraId="2DA76D83"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led into the belly of the whale and to the moon.</w:t>
      </w:r>
    </w:p>
    <w:p w14:paraId="0B20F842" w14:textId="77777777" w:rsidR="00885E45" w:rsidRDefault="00885E45" w:rsidP="00885E45">
      <w:pPr>
        <w:widowControl w:val="0"/>
        <w:autoSpaceDE w:val="0"/>
        <w:autoSpaceDN w:val="0"/>
        <w:adjustRightInd w:val="0"/>
        <w:rPr>
          <w:rFonts w:ascii="Tahoma" w:hAnsi="Tahoma" w:cs="Tahoma"/>
          <w:color w:val="191919"/>
          <w:sz w:val="26"/>
          <w:szCs w:val="26"/>
        </w:rPr>
      </w:pPr>
    </w:p>
    <w:p w14:paraId="0AE0C243"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These journeys have intrinsically cinematic qualities. In addition to </w:t>
      </w:r>
    </w:p>
    <w:p w14:paraId="6B894659"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the allure of depicting grand landscapes, the characters' geographical </w:t>
      </w:r>
    </w:p>
    <w:p w14:paraId="0C5CC583"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movement is often mirrored by psychological and emotional development, </w:t>
      </w:r>
    </w:p>
    <w:p w14:paraId="5E11EBC2"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or deterioration. The mythic narratives offer not only the chance to get </w:t>
      </w:r>
    </w:p>
    <w:p w14:paraId="708E6204"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swept away into fantastic ancient worlds, but also endless possibilities </w:t>
      </w:r>
    </w:p>
    <w:p w14:paraId="21532CEA"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for ingenious adaptation into modern settings.</w:t>
      </w:r>
    </w:p>
    <w:p w14:paraId="0EEED16C" w14:textId="77777777" w:rsidR="00885E45" w:rsidRDefault="00885E45" w:rsidP="00885E45">
      <w:pPr>
        <w:widowControl w:val="0"/>
        <w:autoSpaceDE w:val="0"/>
        <w:autoSpaceDN w:val="0"/>
        <w:adjustRightInd w:val="0"/>
        <w:rPr>
          <w:rFonts w:ascii="Tahoma" w:hAnsi="Tahoma" w:cs="Tahoma"/>
          <w:color w:val="191919"/>
          <w:sz w:val="26"/>
          <w:szCs w:val="26"/>
        </w:rPr>
      </w:pPr>
    </w:p>
    <w:p w14:paraId="7AE4C97D"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 xml:space="preserve">This area invites </w:t>
      </w:r>
      <w:r>
        <w:rPr>
          <w:rFonts w:ascii="Tahoma" w:hAnsi="Tahoma" w:cs="Tahoma"/>
          <w:b/>
          <w:bCs/>
          <w:color w:val="191919"/>
          <w:sz w:val="26"/>
          <w:szCs w:val="26"/>
        </w:rPr>
        <w:t>individual submissions of 20-minute papers</w:t>
      </w:r>
      <w:r>
        <w:rPr>
          <w:rFonts w:ascii="Tahoma" w:hAnsi="Tahoma" w:cs="Tahoma"/>
          <w:color w:val="191919"/>
          <w:sz w:val="26"/>
          <w:szCs w:val="26"/>
        </w:rPr>
        <w:t xml:space="preserve"> (inclusive </w:t>
      </w:r>
    </w:p>
    <w:p w14:paraId="3612B586"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of audio-visual presentation) that treat cinematic, televisual, or </w:t>
      </w:r>
    </w:p>
    <w:p w14:paraId="06CAABED"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digital representations of journey-narratives that derive from classical </w:t>
      </w:r>
    </w:p>
    <w:p w14:paraId="28325933"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antiquity. In keeping with the broader themes of the conference, papers </w:t>
      </w:r>
    </w:p>
    <w:p w14:paraId="2E94B28D"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may focus on the concept of the journey per se, a type of journey, a </w:t>
      </w:r>
    </w:p>
    <w:p w14:paraId="19928778"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particular journey, and/or the detours, interludes, or breakdowns that </w:t>
      </w:r>
    </w:p>
    <w:p w14:paraId="2563BB92"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characters experience en route to the journey's destination.</w:t>
      </w:r>
    </w:p>
    <w:p w14:paraId="7E1F939F" w14:textId="77777777" w:rsidR="00885E45" w:rsidRDefault="00885E45" w:rsidP="00885E45">
      <w:pPr>
        <w:widowControl w:val="0"/>
        <w:autoSpaceDE w:val="0"/>
        <w:autoSpaceDN w:val="0"/>
        <w:adjustRightInd w:val="0"/>
        <w:rPr>
          <w:rFonts w:ascii="Tahoma" w:hAnsi="Tahoma" w:cs="Tahoma"/>
          <w:color w:val="191919"/>
          <w:sz w:val="26"/>
          <w:szCs w:val="26"/>
        </w:rPr>
      </w:pPr>
    </w:p>
    <w:p w14:paraId="1C6F34D3"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 xml:space="preserve">Proposals for </w:t>
      </w:r>
      <w:r>
        <w:rPr>
          <w:rFonts w:ascii="Tahoma" w:hAnsi="Tahoma" w:cs="Tahoma"/>
          <w:b/>
          <w:bCs/>
          <w:color w:val="191919"/>
          <w:sz w:val="26"/>
          <w:szCs w:val="26"/>
        </w:rPr>
        <w:t>complete panels</w:t>
      </w:r>
      <w:r>
        <w:rPr>
          <w:rFonts w:ascii="Tahoma" w:hAnsi="Tahoma" w:cs="Tahoma"/>
          <w:color w:val="191919"/>
          <w:sz w:val="26"/>
          <w:szCs w:val="26"/>
        </w:rPr>
        <w:t xml:space="preserve"> (three related presentations) are also </w:t>
      </w:r>
    </w:p>
    <w:p w14:paraId="714A3214"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welcome, but they must include an abstract and contact information, </w:t>
      </w:r>
    </w:p>
    <w:p w14:paraId="467028A5"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including an e-mail address, for each presenter.</w:t>
      </w:r>
    </w:p>
    <w:p w14:paraId="57D413B0" w14:textId="77777777" w:rsidR="00885E45" w:rsidRDefault="00885E45" w:rsidP="00885E45">
      <w:pPr>
        <w:widowControl w:val="0"/>
        <w:autoSpaceDE w:val="0"/>
        <w:autoSpaceDN w:val="0"/>
        <w:adjustRightInd w:val="0"/>
        <w:rPr>
          <w:rFonts w:ascii="Tahoma" w:hAnsi="Tahoma" w:cs="Tahoma"/>
          <w:color w:val="191919"/>
          <w:sz w:val="26"/>
          <w:szCs w:val="26"/>
        </w:rPr>
      </w:pPr>
    </w:p>
    <w:p w14:paraId="7E04274B"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For updates and registration information about the upcoming meeting, see </w:t>
      </w:r>
    </w:p>
    <w:p w14:paraId="006458B8" w14:textId="77777777" w:rsidR="00885E45" w:rsidRDefault="00885E45" w:rsidP="00885E45">
      <w:pPr>
        <w:widowControl w:val="0"/>
        <w:autoSpaceDE w:val="0"/>
        <w:autoSpaceDN w:val="0"/>
        <w:adjustRightInd w:val="0"/>
        <w:rPr>
          <w:rFonts w:ascii="Tahoma" w:hAnsi="Tahoma" w:cs="Tahoma"/>
          <w:color w:val="191919"/>
          <w:sz w:val="26"/>
          <w:szCs w:val="26"/>
        </w:rPr>
      </w:pPr>
      <w:r>
        <w:rPr>
          <w:rFonts w:ascii="Tahoma" w:hAnsi="Tahoma" w:cs="Tahoma"/>
          <w:color w:val="191919"/>
          <w:sz w:val="26"/>
          <w:szCs w:val="26"/>
        </w:rPr>
        <w:t>the Film &amp; History website: </w:t>
      </w:r>
      <w:hyperlink r:id="rId167" w:history="1">
        <w:r>
          <w:rPr>
            <w:rFonts w:ascii="Tahoma" w:hAnsi="Tahoma" w:cs="Tahoma"/>
            <w:color w:val="0000E9"/>
            <w:sz w:val="26"/>
            <w:szCs w:val="26"/>
            <w:u w:val="single" w:color="0000E9"/>
          </w:rPr>
          <w:t>http://www.filmandhistory.org</w:t>
        </w:r>
      </w:hyperlink>
    </w:p>
    <w:p w14:paraId="24AC30AF" w14:textId="77777777" w:rsidR="00885E45" w:rsidRDefault="00885E45" w:rsidP="00885E45">
      <w:pPr>
        <w:widowControl w:val="0"/>
        <w:autoSpaceDE w:val="0"/>
        <w:autoSpaceDN w:val="0"/>
        <w:adjustRightInd w:val="0"/>
        <w:rPr>
          <w:rFonts w:ascii="Tahoma" w:hAnsi="Tahoma" w:cs="Tahoma"/>
          <w:color w:val="191919"/>
          <w:sz w:val="26"/>
          <w:szCs w:val="26"/>
        </w:rPr>
      </w:pPr>
    </w:p>
    <w:p w14:paraId="7CD478FF" w14:textId="77777777" w:rsidR="00885E45" w:rsidRDefault="00885E45" w:rsidP="00885E45">
      <w:pPr>
        <w:widowControl w:val="0"/>
        <w:autoSpaceDE w:val="0"/>
        <w:autoSpaceDN w:val="0"/>
        <w:adjustRightInd w:val="0"/>
        <w:rPr>
          <w:rFonts w:ascii="Tahoma" w:hAnsi="Tahoma" w:cs="Tahoma"/>
          <w:b/>
          <w:bCs/>
          <w:color w:val="191919"/>
          <w:sz w:val="26"/>
          <w:szCs w:val="26"/>
        </w:rPr>
      </w:pPr>
      <w:r>
        <w:rPr>
          <w:rFonts w:ascii="Tahoma" w:hAnsi="Tahoma" w:cs="Tahoma"/>
          <w:b/>
          <w:bCs/>
          <w:color w:val="191919"/>
          <w:sz w:val="26"/>
          <w:szCs w:val="26"/>
        </w:rPr>
        <w:t>Please e-mail your 200-word proposal by June 1, 2015, to the area chair:</w:t>
      </w:r>
    </w:p>
    <w:p w14:paraId="7E32CB8A" w14:textId="77777777" w:rsidR="00885E45" w:rsidRDefault="00885E45" w:rsidP="00885E45">
      <w:pPr>
        <w:widowControl w:val="0"/>
        <w:autoSpaceDE w:val="0"/>
        <w:autoSpaceDN w:val="0"/>
        <w:adjustRightInd w:val="0"/>
        <w:rPr>
          <w:rFonts w:ascii="Tahoma" w:hAnsi="Tahoma" w:cs="Tahoma"/>
          <w:color w:val="191919"/>
          <w:sz w:val="26"/>
          <w:szCs w:val="26"/>
        </w:rPr>
      </w:pPr>
    </w:p>
    <w:p w14:paraId="7DB7658A" w14:textId="77777777" w:rsidR="00885E45" w:rsidRDefault="00885E45" w:rsidP="00885E45">
      <w:pPr>
        <w:widowControl w:val="0"/>
        <w:autoSpaceDE w:val="0"/>
        <w:autoSpaceDN w:val="0"/>
        <w:adjustRightInd w:val="0"/>
        <w:rPr>
          <w:rFonts w:ascii="Tahoma" w:hAnsi="Tahoma" w:cs="Tahoma"/>
          <w:b/>
          <w:bCs/>
          <w:color w:val="191919"/>
          <w:sz w:val="26"/>
          <w:szCs w:val="26"/>
        </w:rPr>
      </w:pPr>
      <w:r>
        <w:rPr>
          <w:rFonts w:ascii="Tahoma" w:hAnsi="Tahoma" w:cs="Tahoma"/>
          <w:b/>
          <w:bCs/>
          <w:color w:val="191919"/>
          <w:sz w:val="26"/>
          <w:szCs w:val="26"/>
        </w:rPr>
        <w:t>Meredith Safran, Trinity College</w:t>
      </w:r>
    </w:p>
    <w:p w14:paraId="7FBF5B6F" w14:textId="77777777" w:rsidR="00885E45" w:rsidRDefault="00885E45" w:rsidP="00885E45">
      <w:pPr>
        <w:widowControl w:val="0"/>
        <w:autoSpaceDE w:val="0"/>
        <w:autoSpaceDN w:val="0"/>
        <w:adjustRightInd w:val="0"/>
        <w:rPr>
          <w:rFonts w:ascii="Calibri" w:hAnsi="Calibri" w:cs="Calibri"/>
          <w:sz w:val="28"/>
          <w:szCs w:val="28"/>
        </w:rPr>
      </w:pPr>
      <w:r>
        <w:rPr>
          <w:rFonts w:ascii="Tahoma" w:hAnsi="Tahoma" w:cs="Tahoma"/>
          <w:b/>
          <w:bCs/>
          <w:color w:val="191919"/>
          <w:sz w:val="26"/>
          <w:szCs w:val="26"/>
        </w:rPr>
        <w:t>&lt;</w:t>
      </w:r>
      <w:hyperlink r:id="rId168" w:history="1">
        <w:r>
          <w:rPr>
            <w:rFonts w:ascii="Tahoma" w:hAnsi="Tahoma" w:cs="Tahoma"/>
            <w:b/>
            <w:bCs/>
            <w:color w:val="0000E9"/>
            <w:sz w:val="26"/>
            <w:szCs w:val="26"/>
            <w:u w:val="single" w:color="0000E9"/>
          </w:rPr>
          <w:t>classicsonscreen@gmail.com</w:t>
        </w:r>
      </w:hyperlink>
      <w:r>
        <w:rPr>
          <w:rFonts w:ascii="Tahoma" w:hAnsi="Tahoma" w:cs="Tahoma"/>
          <w:b/>
          <w:bCs/>
          <w:color w:val="191919"/>
          <w:sz w:val="26"/>
          <w:szCs w:val="26"/>
        </w:rPr>
        <w:t>&gt;</w:t>
      </w:r>
    </w:p>
    <w:p w14:paraId="6B23BEB6" w14:textId="77777777" w:rsidR="00885E45" w:rsidRPr="00B30BD4" w:rsidRDefault="00885E45" w:rsidP="00B30BD4">
      <w:pPr>
        <w:rPr>
          <w:rFonts w:eastAsia="Times New Roman" w:cs="Times New Roman"/>
        </w:rPr>
        <w:sectPr w:rsidR="00885E45" w:rsidRPr="00B30BD4">
          <w:type w:val="continuous"/>
          <w:pgSz w:w="12240" w:h="15840"/>
          <w:pgMar w:top="1440" w:right="1800" w:bottom="1440" w:left="1800" w:header="720" w:footer="720" w:gutter="0"/>
          <w:cols w:space="720"/>
        </w:sectPr>
      </w:pPr>
    </w:p>
    <w:p w14:paraId="55584307" w14:textId="77777777" w:rsidR="00B30BD4" w:rsidRPr="00B30BD4" w:rsidRDefault="00B30BD4" w:rsidP="00B30BD4">
      <w:pPr>
        <w:rPr>
          <w:rFonts w:eastAsia="Times New Roman" w:cs="Times New Roman"/>
        </w:rPr>
        <w:sectPr w:rsidR="00B30BD4" w:rsidRPr="00B30BD4">
          <w:type w:val="continuous"/>
          <w:pgSz w:w="12240" w:h="15840"/>
          <w:pgMar w:top="1440" w:right="1800" w:bottom="1440" w:left="1800" w:header="720" w:footer="720" w:gutter="0"/>
          <w:cols w:space="720"/>
        </w:sectPr>
      </w:pPr>
    </w:p>
    <w:p w14:paraId="36104793" w14:textId="77777777" w:rsidR="00B30BD4" w:rsidRPr="00B30BD4" w:rsidRDefault="00B30BD4" w:rsidP="00B30BD4">
      <w:pPr>
        <w:rPr>
          <w:rFonts w:ascii="Times" w:eastAsia="Times New Roman" w:hAnsi="Times" w:cs="Times New Roman"/>
          <w:sz w:val="20"/>
          <w:szCs w:val="20"/>
        </w:rPr>
      </w:pPr>
    </w:p>
    <w:p w14:paraId="299698B0" w14:textId="77777777" w:rsidR="00B30BD4" w:rsidRPr="00B30BD4" w:rsidRDefault="00B30BD4" w:rsidP="00B30BD4">
      <w:pPr>
        <w:rPr>
          <w:rFonts w:ascii="Times" w:eastAsia="Times New Roman" w:hAnsi="Times" w:cs="Times New Roman"/>
          <w:sz w:val="20"/>
          <w:szCs w:val="20"/>
        </w:rPr>
      </w:pPr>
    </w:p>
    <w:p w14:paraId="116C59F4" w14:textId="77777777" w:rsidR="00B30BD4" w:rsidRPr="00B30BD4" w:rsidRDefault="00B30BD4" w:rsidP="00B30BD4">
      <w:pPr>
        <w:rPr>
          <w:rFonts w:ascii="Times" w:eastAsia="Times New Roman" w:hAnsi="Times" w:cs="Times New Roman"/>
          <w:sz w:val="20"/>
          <w:szCs w:val="20"/>
        </w:rPr>
      </w:pPr>
    </w:p>
    <w:p w14:paraId="04C39A18" w14:textId="77777777" w:rsidR="00B30BD4" w:rsidRPr="00B30BD4" w:rsidRDefault="00B30BD4" w:rsidP="00B30BD4">
      <w:pPr>
        <w:rPr>
          <w:rFonts w:ascii="Times" w:eastAsia="Times New Roman" w:hAnsi="Times" w:cs="Times New Roman"/>
          <w:sz w:val="20"/>
          <w:szCs w:val="20"/>
        </w:rPr>
      </w:pPr>
    </w:p>
    <w:p w14:paraId="5EFB43E3" w14:textId="77777777" w:rsidR="00B30BD4" w:rsidRPr="00B30BD4" w:rsidRDefault="00B30BD4" w:rsidP="00B30BD4">
      <w:pPr>
        <w:rPr>
          <w:rFonts w:ascii="Times" w:eastAsia="Times New Roman" w:hAnsi="Times" w:cs="Times New Roman"/>
          <w:sz w:val="20"/>
          <w:szCs w:val="20"/>
        </w:rPr>
      </w:pPr>
    </w:p>
    <w:p w14:paraId="68684C01"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 xml:space="preserve">cast: </w:t>
      </w:r>
    </w:p>
    <w:p w14:paraId="0438BBD3"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Brad Macallam — Michael Shannon</w:t>
      </w:r>
    </w:p>
    <w:p w14:paraId="0F8A51FD"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Detective Havenhurst — Willem DaFoe</w:t>
      </w:r>
    </w:p>
    <w:p w14:paraId="48782390"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Ingrid Gudmundson — Chloe Sevigny</w:t>
      </w:r>
    </w:p>
    <w:p w14:paraId="43F91E2F"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Lee Meyers [the director with the German accent] — Udo Kier</w:t>
      </w:r>
    </w:p>
    <w:p w14:paraId="4707C6DE"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t>Mrs. Macallam — Grace Zabriskie</w:t>
      </w:r>
    </w:p>
    <w:p w14:paraId="10650BAB"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br w:type="textWrapping" w:clear="all"/>
      </w:r>
    </w:p>
    <w:p w14:paraId="0F7D4A82" w14:textId="77777777" w:rsidR="00B30BD4" w:rsidRPr="00B30BD4" w:rsidRDefault="00B30BD4" w:rsidP="00B30BD4">
      <w:pPr>
        <w:rPr>
          <w:rFonts w:ascii="Times" w:eastAsia="Times New Roman" w:hAnsi="Times" w:cs="Times New Roman"/>
          <w:sz w:val="20"/>
          <w:szCs w:val="20"/>
        </w:rPr>
      </w:pPr>
      <w:r w:rsidRPr="00B30BD4">
        <w:rPr>
          <w:rFonts w:ascii="Times" w:eastAsia="Times New Roman" w:hAnsi="Times" w:cs="Times New Roman"/>
          <w:sz w:val="20"/>
          <w:szCs w:val="20"/>
        </w:rPr>
        <w:pict w14:anchorId="1CA7AFD0">
          <v:rect id="_x0000_i1026" style="width:154.45pt;height:1pt" o:hrpct="330" o:hrstd="t" o:hr="t" fillcolor="#aaa" stroked="f"/>
        </w:pict>
      </w:r>
    </w:p>
    <w:p w14:paraId="54A01738" w14:textId="77777777" w:rsidR="00B30BD4" w:rsidRPr="00B30BD4" w:rsidRDefault="00B30BD4" w:rsidP="00B30BD4">
      <w:pPr>
        <w:rPr>
          <w:rFonts w:ascii="Times New Roman" w:hAnsi="Times New Roman" w:cs="Times New Roman"/>
        </w:rPr>
      </w:pPr>
    </w:p>
    <w:sectPr w:rsidR="00B30BD4" w:rsidRPr="00B30BD4" w:rsidSect="009650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83742" w14:textId="77777777" w:rsidR="003F531B" w:rsidRDefault="003F531B" w:rsidP="00B30BD4">
      <w:r>
        <w:separator/>
      </w:r>
    </w:p>
  </w:endnote>
  <w:endnote w:type="continuationSeparator" w:id="0">
    <w:p w14:paraId="16F33E1E" w14:textId="77777777" w:rsidR="003F531B" w:rsidRDefault="003F531B" w:rsidP="00B3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08AB0" w14:textId="77777777" w:rsidR="003F531B" w:rsidRDefault="003F531B" w:rsidP="00B30BD4">
      <w:r>
        <w:separator/>
      </w:r>
    </w:p>
  </w:footnote>
  <w:footnote w:type="continuationSeparator" w:id="0">
    <w:p w14:paraId="2EE38EC1" w14:textId="77777777" w:rsidR="003F531B" w:rsidRDefault="003F531B" w:rsidP="00B30BD4">
      <w:r>
        <w:continuationSeparator/>
      </w:r>
    </w:p>
  </w:footnote>
  <w:footnote w:id="1">
    <w:p w14:paraId="02900C2D" w14:textId="77777777" w:rsidR="003F531B" w:rsidRDefault="003F531B" w:rsidP="00B30BD4">
      <w:pPr>
        <w:rPr>
          <w:rFonts w:eastAsia="Times New Roman" w:cs="Times New Roman"/>
        </w:rPr>
      </w:pPr>
      <w:r>
        <w:rPr>
          <w:rStyle w:val="FootnoteReference"/>
          <w:rFonts w:eastAsia="Times New Roman" w:cs="Times New Roman"/>
        </w:rPr>
        <w:footnoteRef/>
      </w:r>
      <w:r>
        <w:rPr>
          <w:rStyle w:val="FootnoteReference"/>
        </w:rPr>
        <w:t>[1]</w:t>
      </w:r>
      <w:r>
        <w:rPr>
          <w:rFonts w:eastAsia="Times New Roman" w:cs="Times New Roman"/>
        </w:rPr>
        <w:t xml:space="preserve"> The Greek text is the edition of H.W. Smyth, downloaded from Perseus: </w:t>
      </w:r>
      <w:hyperlink r:id="rId1" w:history="1">
        <w:r>
          <w:rPr>
            <w:rStyle w:val="Hyperlink"/>
            <w:rFonts w:eastAsia="Times New Roman" w:cs="Times New Roman"/>
            <w:color w:val="0000FF"/>
            <w:u w:val="single"/>
          </w:rPr>
          <w:t>http://data.perseus.org/citations/urn:cts:greekLit:tlg0085.tlg006.perseus-grc1:646-652</w:t>
        </w:r>
      </w:hyperlink>
      <w:r>
        <w:rPr>
          <w:rFonts w:eastAsia="Times New Roman" w:cs="Times New Roman"/>
        </w:rPr>
        <w:t xml:space="preserve"> [accessed 24 Oct 2014].</w:t>
      </w:r>
    </w:p>
  </w:footnote>
  <w:footnote w:id="2">
    <w:p w14:paraId="6B2FC953" w14:textId="77777777" w:rsidR="003F531B" w:rsidRDefault="003F531B" w:rsidP="00B30BD4">
      <w:pPr>
        <w:rPr>
          <w:rFonts w:eastAsia="Times New Roman" w:cs="Times New Roman"/>
        </w:rPr>
      </w:pPr>
      <w:r>
        <w:rPr>
          <w:rStyle w:val="FootnoteReference"/>
          <w:rFonts w:eastAsia="Times New Roman" w:cs="Times New Roman"/>
        </w:rPr>
        <w:footnoteRef/>
      </w:r>
      <w:r>
        <w:rPr>
          <w:rStyle w:val="FootnoteReference"/>
        </w:rPr>
        <w:t>[2]</w:t>
      </w:r>
      <w:r>
        <w:rPr>
          <w:rFonts w:eastAsia="Times New Roman" w:cs="Times New Roman"/>
        </w:rPr>
        <w:t xml:space="preserve">  Again, here the text is taken from H.W. Smyth, ed., </w:t>
      </w:r>
      <w:r>
        <w:rPr>
          <w:rFonts w:eastAsia="Times New Roman" w:cs="Times New Roman"/>
          <w:i/>
        </w:rPr>
        <w:t>Eumenides</w:t>
      </w:r>
      <w:r>
        <w:rPr>
          <w:rFonts w:eastAsia="Times New Roman" w:cs="Times New Roman"/>
        </w:rPr>
        <w:t xml:space="preserve"> as included on Perseus: </w:t>
      </w:r>
      <w:hyperlink r:id="rId2" w:history="1">
        <w:r>
          <w:rPr>
            <w:rStyle w:val="Hyperlink"/>
            <w:rFonts w:eastAsia="Times New Roman" w:cs="Times New Roman"/>
            <w:color w:val="0000FF"/>
            <w:u w:val="single"/>
          </w:rPr>
          <w:t>http://data.perseus.org/citations/urn:cts:greekLit:tlg0085.tlg007.perseus-grc1:254-275</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BD4"/>
    <w:rsid w:val="000358EF"/>
    <w:rsid w:val="00070411"/>
    <w:rsid w:val="0011066A"/>
    <w:rsid w:val="00171A6A"/>
    <w:rsid w:val="001E720C"/>
    <w:rsid w:val="003F531B"/>
    <w:rsid w:val="00570193"/>
    <w:rsid w:val="00885E45"/>
    <w:rsid w:val="00965071"/>
    <w:rsid w:val="00B30BD4"/>
    <w:rsid w:val="00FA76A1"/>
    <w:rsid w:val="00FE1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64A4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B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BD4"/>
    <w:rPr>
      <w:rFonts w:ascii="Lucida Grande" w:hAnsi="Lucida Grande" w:cs="Lucida Grande"/>
      <w:sz w:val="18"/>
      <w:szCs w:val="18"/>
    </w:rPr>
  </w:style>
  <w:style w:type="character" w:styleId="FootnoteReference">
    <w:name w:val="footnote reference"/>
    <w:basedOn w:val="DefaultParagraphFont"/>
    <w:uiPriority w:val="99"/>
    <w:semiHidden/>
    <w:unhideWhenUsed/>
    <w:rsid w:val="00B30BD4"/>
  </w:style>
  <w:style w:type="character" w:styleId="Hyperlink">
    <w:name w:val="Hyperlink"/>
    <w:basedOn w:val="DefaultParagraphFont"/>
    <w:uiPriority w:val="99"/>
    <w:semiHidden/>
    <w:unhideWhenUsed/>
    <w:rsid w:val="00B30B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B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BD4"/>
    <w:rPr>
      <w:rFonts w:ascii="Lucida Grande" w:hAnsi="Lucida Grande" w:cs="Lucida Grande"/>
      <w:sz w:val="18"/>
      <w:szCs w:val="18"/>
    </w:rPr>
  </w:style>
  <w:style w:type="character" w:styleId="FootnoteReference">
    <w:name w:val="footnote reference"/>
    <w:basedOn w:val="DefaultParagraphFont"/>
    <w:uiPriority w:val="99"/>
    <w:semiHidden/>
    <w:unhideWhenUsed/>
    <w:rsid w:val="00B30BD4"/>
  </w:style>
  <w:style w:type="character" w:styleId="Hyperlink">
    <w:name w:val="Hyperlink"/>
    <w:basedOn w:val="DefaultParagraphFont"/>
    <w:uiPriority w:val="99"/>
    <w:semiHidden/>
    <w:unhideWhenUsed/>
    <w:rsid w:val="00B3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95184">
      <w:bodyDiv w:val="1"/>
      <w:marLeft w:val="0"/>
      <w:marRight w:val="0"/>
      <w:marTop w:val="0"/>
      <w:marBottom w:val="0"/>
      <w:divBdr>
        <w:top w:val="none" w:sz="0" w:space="0" w:color="auto"/>
        <w:left w:val="none" w:sz="0" w:space="0" w:color="auto"/>
        <w:bottom w:val="none" w:sz="0" w:space="0" w:color="auto"/>
        <w:right w:val="none" w:sz="0" w:space="0" w:color="auto"/>
      </w:divBdr>
      <w:divsChild>
        <w:div w:id="1198734551">
          <w:marLeft w:val="0"/>
          <w:marRight w:val="0"/>
          <w:marTop w:val="0"/>
          <w:marBottom w:val="0"/>
          <w:divBdr>
            <w:top w:val="none" w:sz="0" w:space="0" w:color="auto"/>
            <w:left w:val="none" w:sz="0" w:space="0" w:color="auto"/>
            <w:bottom w:val="none" w:sz="0" w:space="0" w:color="auto"/>
            <w:right w:val="none" w:sz="0" w:space="0" w:color="auto"/>
          </w:divBdr>
        </w:div>
        <w:div w:id="249628851">
          <w:marLeft w:val="0"/>
          <w:marRight w:val="0"/>
          <w:marTop w:val="0"/>
          <w:marBottom w:val="0"/>
          <w:divBdr>
            <w:top w:val="none" w:sz="0" w:space="0" w:color="auto"/>
            <w:left w:val="none" w:sz="0" w:space="0" w:color="auto"/>
            <w:bottom w:val="none" w:sz="0" w:space="0" w:color="auto"/>
            <w:right w:val="none" w:sz="0" w:space="0" w:color="auto"/>
          </w:divBdr>
        </w:div>
        <w:div w:id="1365473189">
          <w:marLeft w:val="0"/>
          <w:marRight w:val="0"/>
          <w:marTop w:val="0"/>
          <w:marBottom w:val="0"/>
          <w:divBdr>
            <w:top w:val="none" w:sz="0" w:space="0" w:color="auto"/>
            <w:left w:val="none" w:sz="0" w:space="0" w:color="auto"/>
            <w:bottom w:val="none" w:sz="0" w:space="0" w:color="auto"/>
            <w:right w:val="none" w:sz="0" w:space="0" w:color="auto"/>
          </w:divBdr>
        </w:div>
        <w:div w:id="593364078">
          <w:marLeft w:val="0"/>
          <w:marRight w:val="0"/>
          <w:marTop w:val="0"/>
          <w:marBottom w:val="0"/>
          <w:divBdr>
            <w:top w:val="none" w:sz="0" w:space="0" w:color="auto"/>
            <w:left w:val="none" w:sz="0" w:space="0" w:color="auto"/>
            <w:bottom w:val="none" w:sz="0" w:space="0" w:color="auto"/>
            <w:right w:val="none" w:sz="0" w:space="0" w:color="auto"/>
          </w:divBdr>
        </w:div>
        <w:div w:id="1869484968">
          <w:marLeft w:val="0"/>
          <w:marRight w:val="0"/>
          <w:marTop w:val="0"/>
          <w:marBottom w:val="0"/>
          <w:divBdr>
            <w:top w:val="none" w:sz="0" w:space="0" w:color="auto"/>
            <w:left w:val="none" w:sz="0" w:space="0" w:color="auto"/>
            <w:bottom w:val="none" w:sz="0" w:space="0" w:color="auto"/>
            <w:right w:val="none" w:sz="0" w:space="0" w:color="auto"/>
          </w:divBdr>
        </w:div>
        <w:div w:id="543492943">
          <w:marLeft w:val="0"/>
          <w:marRight w:val="0"/>
          <w:marTop w:val="0"/>
          <w:marBottom w:val="0"/>
          <w:divBdr>
            <w:top w:val="none" w:sz="0" w:space="0" w:color="auto"/>
            <w:left w:val="none" w:sz="0" w:space="0" w:color="auto"/>
            <w:bottom w:val="none" w:sz="0" w:space="0" w:color="auto"/>
            <w:right w:val="none" w:sz="0" w:space="0" w:color="auto"/>
          </w:divBdr>
        </w:div>
        <w:div w:id="1605308913">
          <w:marLeft w:val="0"/>
          <w:marRight w:val="0"/>
          <w:marTop w:val="0"/>
          <w:marBottom w:val="0"/>
          <w:divBdr>
            <w:top w:val="none" w:sz="0" w:space="0" w:color="auto"/>
            <w:left w:val="none" w:sz="0" w:space="0" w:color="auto"/>
            <w:bottom w:val="none" w:sz="0" w:space="0" w:color="auto"/>
            <w:right w:val="none" w:sz="0" w:space="0" w:color="auto"/>
          </w:divBdr>
        </w:div>
        <w:div w:id="1616208326">
          <w:marLeft w:val="720"/>
          <w:marRight w:val="0"/>
          <w:marTop w:val="0"/>
          <w:marBottom w:val="0"/>
          <w:divBdr>
            <w:top w:val="none" w:sz="0" w:space="0" w:color="auto"/>
            <w:left w:val="none" w:sz="0" w:space="0" w:color="auto"/>
            <w:bottom w:val="none" w:sz="0" w:space="0" w:color="auto"/>
            <w:right w:val="none" w:sz="0" w:space="0" w:color="auto"/>
          </w:divBdr>
        </w:div>
        <w:div w:id="2116362690">
          <w:marLeft w:val="720"/>
          <w:marRight w:val="0"/>
          <w:marTop w:val="0"/>
          <w:marBottom w:val="0"/>
          <w:divBdr>
            <w:top w:val="none" w:sz="0" w:space="0" w:color="auto"/>
            <w:left w:val="none" w:sz="0" w:space="0" w:color="auto"/>
            <w:bottom w:val="none" w:sz="0" w:space="0" w:color="auto"/>
            <w:right w:val="none" w:sz="0" w:space="0" w:color="auto"/>
          </w:divBdr>
        </w:div>
        <w:div w:id="297414300">
          <w:marLeft w:val="720"/>
          <w:marRight w:val="0"/>
          <w:marTop w:val="0"/>
          <w:marBottom w:val="0"/>
          <w:divBdr>
            <w:top w:val="none" w:sz="0" w:space="0" w:color="auto"/>
            <w:left w:val="none" w:sz="0" w:space="0" w:color="auto"/>
            <w:bottom w:val="none" w:sz="0" w:space="0" w:color="auto"/>
            <w:right w:val="none" w:sz="0" w:space="0" w:color="auto"/>
          </w:divBdr>
        </w:div>
        <w:div w:id="604270781">
          <w:marLeft w:val="720"/>
          <w:marRight w:val="0"/>
          <w:marTop w:val="0"/>
          <w:marBottom w:val="0"/>
          <w:divBdr>
            <w:top w:val="none" w:sz="0" w:space="0" w:color="auto"/>
            <w:left w:val="none" w:sz="0" w:space="0" w:color="auto"/>
            <w:bottom w:val="none" w:sz="0" w:space="0" w:color="auto"/>
            <w:right w:val="none" w:sz="0" w:space="0" w:color="auto"/>
          </w:divBdr>
        </w:div>
        <w:div w:id="543642941">
          <w:marLeft w:val="720"/>
          <w:marRight w:val="0"/>
          <w:marTop w:val="0"/>
          <w:marBottom w:val="0"/>
          <w:divBdr>
            <w:top w:val="none" w:sz="0" w:space="0" w:color="auto"/>
            <w:left w:val="none" w:sz="0" w:space="0" w:color="auto"/>
            <w:bottom w:val="none" w:sz="0" w:space="0" w:color="auto"/>
            <w:right w:val="none" w:sz="0" w:space="0" w:color="auto"/>
          </w:divBdr>
        </w:div>
        <w:div w:id="526333564">
          <w:marLeft w:val="0"/>
          <w:marRight w:val="0"/>
          <w:marTop w:val="0"/>
          <w:marBottom w:val="0"/>
          <w:divBdr>
            <w:top w:val="none" w:sz="0" w:space="0" w:color="auto"/>
            <w:left w:val="none" w:sz="0" w:space="0" w:color="auto"/>
            <w:bottom w:val="none" w:sz="0" w:space="0" w:color="auto"/>
            <w:right w:val="none" w:sz="0" w:space="0" w:color="auto"/>
          </w:divBdr>
        </w:div>
        <w:div w:id="1355688344">
          <w:marLeft w:val="0"/>
          <w:marRight w:val="0"/>
          <w:marTop w:val="0"/>
          <w:marBottom w:val="0"/>
          <w:divBdr>
            <w:top w:val="none" w:sz="0" w:space="0" w:color="auto"/>
            <w:left w:val="none" w:sz="0" w:space="0" w:color="auto"/>
            <w:bottom w:val="none" w:sz="0" w:space="0" w:color="auto"/>
            <w:right w:val="none" w:sz="0" w:space="0" w:color="auto"/>
          </w:divBdr>
        </w:div>
        <w:div w:id="839545173">
          <w:marLeft w:val="0"/>
          <w:marRight w:val="0"/>
          <w:marTop w:val="0"/>
          <w:marBottom w:val="0"/>
          <w:divBdr>
            <w:top w:val="none" w:sz="0" w:space="0" w:color="auto"/>
            <w:left w:val="none" w:sz="0" w:space="0" w:color="auto"/>
            <w:bottom w:val="none" w:sz="0" w:space="0" w:color="auto"/>
            <w:right w:val="none" w:sz="0" w:space="0" w:color="auto"/>
          </w:divBdr>
        </w:div>
        <w:div w:id="1781606112">
          <w:marLeft w:val="0"/>
          <w:marRight w:val="0"/>
          <w:marTop w:val="0"/>
          <w:marBottom w:val="0"/>
          <w:divBdr>
            <w:top w:val="none" w:sz="0" w:space="0" w:color="auto"/>
            <w:left w:val="none" w:sz="0" w:space="0" w:color="auto"/>
            <w:bottom w:val="none" w:sz="0" w:space="0" w:color="auto"/>
            <w:right w:val="none" w:sz="0" w:space="0" w:color="auto"/>
          </w:divBdr>
          <w:divsChild>
            <w:div w:id="2023781413">
              <w:marLeft w:val="0"/>
              <w:marRight w:val="0"/>
              <w:marTop w:val="0"/>
              <w:marBottom w:val="0"/>
              <w:divBdr>
                <w:top w:val="none" w:sz="0" w:space="0" w:color="auto"/>
                <w:left w:val="none" w:sz="0" w:space="0" w:color="auto"/>
                <w:bottom w:val="none" w:sz="0" w:space="0" w:color="auto"/>
                <w:right w:val="none" w:sz="0" w:space="0" w:color="auto"/>
              </w:divBdr>
            </w:div>
          </w:divsChild>
        </w:div>
        <w:div w:id="1674606710">
          <w:marLeft w:val="0"/>
          <w:marRight w:val="0"/>
          <w:marTop w:val="0"/>
          <w:marBottom w:val="0"/>
          <w:divBdr>
            <w:top w:val="none" w:sz="0" w:space="0" w:color="auto"/>
            <w:left w:val="none" w:sz="0" w:space="0" w:color="auto"/>
            <w:bottom w:val="none" w:sz="0" w:space="0" w:color="auto"/>
            <w:right w:val="none" w:sz="0" w:space="0" w:color="auto"/>
          </w:divBdr>
        </w:div>
        <w:div w:id="1885409635">
          <w:marLeft w:val="0"/>
          <w:marRight w:val="0"/>
          <w:marTop w:val="0"/>
          <w:marBottom w:val="0"/>
          <w:divBdr>
            <w:top w:val="none" w:sz="0" w:space="0" w:color="auto"/>
            <w:left w:val="none" w:sz="0" w:space="0" w:color="auto"/>
            <w:bottom w:val="none" w:sz="0" w:space="0" w:color="auto"/>
            <w:right w:val="none" w:sz="0" w:space="0" w:color="auto"/>
          </w:divBdr>
        </w:div>
        <w:div w:id="249003125">
          <w:marLeft w:val="0"/>
          <w:marRight w:val="0"/>
          <w:marTop w:val="0"/>
          <w:marBottom w:val="0"/>
          <w:divBdr>
            <w:top w:val="none" w:sz="0" w:space="0" w:color="auto"/>
            <w:left w:val="none" w:sz="0" w:space="0" w:color="auto"/>
            <w:bottom w:val="none" w:sz="0" w:space="0" w:color="auto"/>
            <w:right w:val="none" w:sz="0" w:space="0" w:color="auto"/>
          </w:divBdr>
        </w:div>
        <w:div w:id="620383185">
          <w:marLeft w:val="0"/>
          <w:marRight w:val="0"/>
          <w:marTop w:val="0"/>
          <w:marBottom w:val="0"/>
          <w:divBdr>
            <w:top w:val="none" w:sz="0" w:space="0" w:color="auto"/>
            <w:left w:val="none" w:sz="0" w:space="0" w:color="auto"/>
            <w:bottom w:val="none" w:sz="0" w:space="0" w:color="auto"/>
            <w:right w:val="none" w:sz="0" w:space="0" w:color="auto"/>
          </w:divBdr>
          <w:divsChild>
            <w:div w:id="949893840">
              <w:marLeft w:val="180"/>
              <w:marRight w:val="0"/>
              <w:marTop w:val="0"/>
              <w:marBottom w:val="0"/>
              <w:divBdr>
                <w:top w:val="none" w:sz="0" w:space="0" w:color="auto"/>
                <w:left w:val="none" w:sz="0" w:space="0" w:color="auto"/>
                <w:bottom w:val="none" w:sz="0" w:space="0" w:color="auto"/>
                <w:right w:val="none" w:sz="0" w:space="0" w:color="auto"/>
              </w:divBdr>
            </w:div>
            <w:div w:id="1401637446">
              <w:marLeft w:val="180"/>
              <w:marRight w:val="0"/>
              <w:marTop w:val="0"/>
              <w:marBottom w:val="0"/>
              <w:divBdr>
                <w:top w:val="none" w:sz="0" w:space="0" w:color="auto"/>
                <w:left w:val="none" w:sz="0" w:space="0" w:color="auto"/>
                <w:bottom w:val="none" w:sz="0" w:space="0" w:color="auto"/>
                <w:right w:val="none" w:sz="0" w:space="0" w:color="auto"/>
              </w:divBdr>
            </w:div>
            <w:div w:id="230845174">
              <w:marLeft w:val="180"/>
              <w:marRight w:val="0"/>
              <w:marTop w:val="0"/>
              <w:marBottom w:val="0"/>
              <w:divBdr>
                <w:top w:val="none" w:sz="0" w:space="0" w:color="auto"/>
                <w:left w:val="none" w:sz="0" w:space="0" w:color="auto"/>
                <w:bottom w:val="none" w:sz="0" w:space="0" w:color="auto"/>
                <w:right w:val="none" w:sz="0" w:space="0" w:color="auto"/>
              </w:divBdr>
            </w:div>
            <w:div w:id="68163665">
              <w:marLeft w:val="180"/>
              <w:marRight w:val="0"/>
              <w:marTop w:val="0"/>
              <w:marBottom w:val="0"/>
              <w:divBdr>
                <w:top w:val="none" w:sz="0" w:space="0" w:color="auto"/>
                <w:left w:val="none" w:sz="0" w:space="0" w:color="auto"/>
                <w:bottom w:val="none" w:sz="0" w:space="0" w:color="auto"/>
                <w:right w:val="none" w:sz="0" w:space="0" w:color="auto"/>
              </w:divBdr>
            </w:div>
            <w:div w:id="1929995987">
              <w:marLeft w:val="180"/>
              <w:marRight w:val="0"/>
              <w:marTop w:val="0"/>
              <w:marBottom w:val="0"/>
              <w:divBdr>
                <w:top w:val="none" w:sz="0" w:space="0" w:color="auto"/>
                <w:left w:val="none" w:sz="0" w:space="0" w:color="auto"/>
                <w:bottom w:val="none" w:sz="0" w:space="0" w:color="auto"/>
                <w:right w:val="none" w:sz="0" w:space="0" w:color="auto"/>
              </w:divBdr>
            </w:div>
            <w:div w:id="111870363">
              <w:marLeft w:val="180"/>
              <w:marRight w:val="0"/>
              <w:marTop w:val="0"/>
              <w:marBottom w:val="0"/>
              <w:divBdr>
                <w:top w:val="none" w:sz="0" w:space="0" w:color="auto"/>
                <w:left w:val="none" w:sz="0" w:space="0" w:color="auto"/>
                <w:bottom w:val="none" w:sz="0" w:space="0" w:color="auto"/>
                <w:right w:val="none" w:sz="0" w:space="0" w:color="auto"/>
              </w:divBdr>
            </w:div>
          </w:divsChild>
        </w:div>
        <w:div w:id="469522917">
          <w:marLeft w:val="0"/>
          <w:marRight w:val="0"/>
          <w:marTop w:val="0"/>
          <w:marBottom w:val="0"/>
          <w:divBdr>
            <w:top w:val="none" w:sz="0" w:space="0" w:color="auto"/>
            <w:left w:val="none" w:sz="0" w:space="0" w:color="auto"/>
            <w:bottom w:val="none" w:sz="0" w:space="0" w:color="auto"/>
            <w:right w:val="none" w:sz="0" w:space="0" w:color="auto"/>
          </w:divBdr>
          <w:divsChild>
            <w:div w:id="844395928">
              <w:marLeft w:val="180"/>
              <w:marRight w:val="0"/>
              <w:marTop w:val="0"/>
              <w:marBottom w:val="0"/>
              <w:divBdr>
                <w:top w:val="none" w:sz="0" w:space="0" w:color="auto"/>
                <w:left w:val="none" w:sz="0" w:space="0" w:color="auto"/>
                <w:bottom w:val="none" w:sz="0" w:space="0" w:color="auto"/>
                <w:right w:val="none" w:sz="0" w:space="0" w:color="auto"/>
              </w:divBdr>
            </w:div>
            <w:div w:id="1688674467">
              <w:marLeft w:val="0"/>
              <w:marRight w:val="0"/>
              <w:marTop w:val="0"/>
              <w:marBottom w:val="0"/>
              <w:divBdr>
                <w:top w:val="none" w:sz="0" w:space="0" w:color="auto"/>
                <w:left w:val="none" w:sz="0" w:space="0" w:color="auto"/>
                <w:bottom w:val="none" w:sz="0" w:space="0" w:color="auto"/>
                <w:right w:val="none" w:sz="0" w:space="0" w:color="auto"/>
              </w:divBdr>
            </w:div>
          </w:divsChild>
        </w:div>
        <w:div w:id="995375028">
          <w:marLeft w:val="0"/>
          <w:marRight w:val="0"/>
          <w:marTop w:val="0"/>
          <w:marBottom w:val="0"/>
          <w:divBdr>
            <w:top w:val="none" w:sz="0" w:space="0" w:color="auto"/>
            <w:left w:val="none" w:sz="0" w:space="0" w:color="auto"/>
            <w:bottom w:val="none" w:sz="0" w:space="0" w:color="auto"/>
            <w:right w:val="none" w:sz="0" w:space="0" w:color="auto"/>
          </w:divBdr>
          <w:divsChild>
            <w:div w:id="1271006120">
              <w:marLeft w:val="0"/>
              <w:marRight w:val="0"/>
              <w:marTop w:val="0"/>
              <w:marBottom w:val="0"/>
              <w:divBdr>
                <w:top w:val="none" w:sz="0" w:space="0" w:color="auto"/>
                <w:left w:val="none" w:sz="0" w:space="0" w:color="auto"/>
                <w:bottom w:val="none" w:sz="0" w:space="0" w:color="auto"/>
                <w:right w:val="none" w:sz="0" w:space="0" w:color="auto"/>
              </w:divBdr>
            </w:div>
          </w:divsChild>
        </w:div>
        <w:div w:id="1612936504">
          <w:marLeft w:val="0"/>
          <w:marRight w:val="0"/>
          <w:marTop w:val="0"/>
          <w:marBottom w:val="0"/>
          <w:divBdr>
            <w:top w:val="none" w:sz="0" w:space="0" w:color="auto"/>
            <w:left w:val="none" w:sz="0" w:space="0" w:color="auto"/>
            <w:bottom w:val="none" w:sz="0" w:space="0" w:color="auto"/>
            <w:right w:val="none" w:sz="0" w:space="0" w:color="auto"/>
          </w:divBdr>
          <w:divsChild>
            <w:div w:id="408387297">
              <w:marLeft w:val="0"/>
              <w:marRight w:val="0"/>
              <w:marTop w:val="0"/>
              <w:marBottom w:val="0"/>
              <w:divBdr>
                <w:top w:val="none" w:sz="0" w:space="0" w:color="auto"/>
                <w:left w:val="none" w:sz="0" w:space="0" w:color="auto"/>
                <w:bottom w:val="none" w:sz="0" w:space="0" w:color="auto"/>
                <w:right w:val="none" w:sz="0" w:space="0" w:color="auto"/>
              </w:divBdr>
            </w:div>
            <w:div w:id="821847250">
              <w:marLeft w:val="0"/>
              <w:marRight w:val="0"/>
              <w:marTop w:val="0"/>
              <w:marBottom w:val="0"/>
              <w:divBdr>
                <w:top w:val="none" w:sz="0" w:space="0" w:color="auto"/>
                <w:left w:val="none" w:sz="0" w:space="0" w:color="auto"/>
                <w:bottom w:val="none" w:sz="0" w:space="0" w:color="auto"/>
                <w:right w:val="none" w:sz="0" w:space="0" w:color="auto"/>
              </w:divBdr>
            </w:div>
            <w:div w:id="1684553875">
              <w:marLeft w:val="0"/>
              <w:marRight w:val="0"/>
              <w:marTop w:val="0"/>
              <w:marBottom w:val="0"/>
              <w:divBdr>
                <w:top w:val="none" w:sz="0" w:space="0" w:color="auto"/>
                <w:left w:val="none" w:sz="0" w:space="0" w:color="auto"/>
                <w:bottom w:val="none" w:sz="0" w:space="0" w:color="auto"/>
                <w:right w:val="none" w:sz="0" w:space="0" w:color="auto"/>
              </w:divBdr>
            </w:div>
            <w:div w:id="1505320529">
              <w:marLeft w:val="0"/>
              <w:marRight w:val="0"/>
              <w:marTop w:val="0"/>
              <w:marBottom w:val="0"/>
              <w:divBdr>
                <w:top w:val="none" w:sz="0" w:space="0" w:color="auto"/>
                <w:left w:val="none" w:sz="0" w:space="0" w:color="auto"/>
                <w:bottom w:val="none" w:sz="0" w:space="0" w:color="auto"/>
                <w:right w:val="none" w:sz="0" w:space="0" w:color="auto"/>
              </w:divBdr>
            </w:div>
            <w:div w:id="1814522767">
              <w:marLeft w:val="0"/>
              <w:marRight w:val="0"/>
              <w:marTop w:val="0"/>
              <w:marBottom w:val="0"/>
              <w:divBdr>
                <w:top w:val="none" w:sz="0" w:space="0" w:color="auto"/>
                <w:left w:val="none" w:sz="0" w:space="0" w:color="auto"/>
                <w:bottom w:val="none" w:sz="0" w:space="0" w:color="auto"/>
                <w:right w:val="none" w:sz="0" w:space="0" w:color="auto"/>
              </w:divBdr>
            </w:div>
            <w:div w:id="2029408185">
              <w:marLeft w:val="0"/>
              <w:marRight w:val="0"/>
              <w:marTop w:val="0"/>
              <w:marBottom w:val="0"/>
              <w:divBdr>
                <w:top w:val="none" w:sz="0" w:space="0" w:color="auto"/>
                <w:left w:val="none" w:sz="0" w:space="0" w:color="auto"/>
                <w:bottom w:val="none" w:sz="0" w:space="0" w:color="auto"/>
                <w:right w:val="none" w:sz="0" w:space="0" w:color="auto"/>
              </w:divBdr>
            </w:div>
            <w:div w:id="278343898">
              <w:marLeft w:val="0"/>
              <w:marRight w:val="0"/>
              <w:marTop w:val="0"/>
              <w:marBottom w:val="0"/>
              <w:divBdr>
                <w:top w:val="none" w:sz="0" w:space="0" w:color="auto"/>
                <w:left w:val="none" w:sz="0" w:space="0" w:color="auto"/>
                <w:bottom w:val="none" w:sz="0" w:space="0" w:color="auto"/>
                <w:right w:val="none" w:sz="0" w:space="0" w:color="auto"/>
              </w:divBdr>
            </w:div>
            <w:div w:id="1101758188">
              <w:marLeft w:val="0"/>
              <w:marRight w:val="0"/>
              <w:marTop w:val="0"/>
              <w:marBottom w:val="0"/>
              <w:divBdr>
                <w:top w:val="none" w:sz="0" w:space="0" w:color="auto"/>
                <w:left w:val="none" w:sz="0" w:space="0" w:color="auto"/>
                <w:bottom w:val="none" w:sz="0" w:space="0" w:color="auto"/>
                <w:right w:val="none" w:sz="0" w:space="0" w:color="auto"/>
              </w:divBdr>
            </w:div>
            <w:div w:id="1413159165">
              <w:marLeft w:val="0"/>
              <w:marRight w:val="0"/>
              <w:marTop w:val="0"/>
              <w:marBottom w:val="0"/>
              <w:divBdr>
                <w:top w:val="none" w:sz="0" w:space="0" w:color="auto"/>
                <w:left w:val="none" w:sz="0" w:space="0" w:color="auto"/>
                <w:bottom w:val="none" w:sz="0" w:space="0" w:color="auto"/>
                <w:right w:val="none" w:sz="0" w:space="0" w:color="auto"/>
              </w:divBdr>
            </w:div>
            <w:div w:id="763041341">
              <w:marLeft w:val="0"/>
              <w:marRight w:val="0"/>
              <w:marTop w:val="0"/>
              <w:marBottom w:val="0"/>
              <w:divBdr>
                <w:top w:val="none" w:sz="0" w:space="0" w:color="auto"/>
                <w:left w:val="none" w:sz="0" w:space="0" w:color="auto"/>
                <w:bottom w:val="none" w:sz="0" w:space="0" w:color="auto"/>
                <w:right w:val="none" w:sz="0" w:space="0" w:color="auto"/>
              </w:divBdr>
            </w:div>
            <w:div w:id="891816358">
              <w:marLeft w:val="0"/>
              <w:marRight w:val="0"/>
              <w:marTop w:val="0"/>
              <w:marBottom w:val="0"/>
              <w:divBdr>
                <w:top w:val="none" w:sz="0" w:space="0" w:color="auto"/>
                <w:left w:val="none" w:sz="0" w:space="0" w:color="auto"/>
                <w:bottom w:val="none" w:sz="0" w:space="0" w:color="auto"/>
                <w:right w:val="none" w:sz="0" w:space="0" w:color="auto"/>
              </w:divBdr>
            </w:div>
            <w:div w:id="836847108">
              <w:marLeft w:val="0"/>
              <w:marRight w:val="0"/>
              <w:marTop w:val="0"/>
              <w:marBottom w:val="0"/>
              <w:divBdr>
                <w:top w:val="none" w:sz="0" w:space="0" w:color="auto"/>
                <w:left w:val="none" w:sz="0" w:space="0" w:color="auto"/>
                <w:bottom w:val="none" w:sz="0" w:space="0" w:color="auto"/>
                <w:right w:val="none" w:sz="0" w:space="0" w:color="auto"/>
              </w:divBdr>
            </w:div>
            <w:div w:id="776213680">
              <w:marLeft w:val="0"/>
              <w:marRight w:val="0"/>
              <w:marTop w:val="0"/>
              <w:marBottom w:val="0"/>
              <w:divBdr>
                <w:top w:val="none" w:sz="0" w:space="0" w:color="auto"/>
                <w:left w:val="none" w:sz="0" w:space="0" w:color="auto"/>
                <w:bottom w:val="none" w:sz="0" w:space="0" w:color="auto"/>
                <w:right w:val="none" w:sz="0" w:space="0" w:color="auto"/>
              </w:divBdr>
            </w:div>
            <w:div w:id="679771445">
              <w:marLeft w:val="0"/>
              <w:marRight w:val="0"/>
              <w:marTop w:val="0"/>
              <w:marBottom w:val="0"/>
              <w:divBdr>
                <w:top w:val="none" w:sz="0" w:space="0" w:color="auto"/>
                <w:left w:val="none" w:sz="0" w:space="0" w:color="auto"/>
                <w:bottom w:val="none" w:sz="0" w:space="0" w:color="auto"/>
                <w:right w:val="none" w:sz="0" w:space="0" w:color="auto"/>
              </w:divBdr>
            </w:div>
            <w:div w:id="348217507">
              <w:marLeft w:val="0"/>
              <w:marRight w:val="0"/>
              <w:marTop w:val="0"/>
              <w:marBottom w:val="0"/>
              <w:divBdr>
                <w:top w:val="none" w:sz="0" w:space="0" w:color="auto"/>
                <w:left w:val="none" w:sz="0" w:space="0" w:color="auto"/>
                <w:bottom w:val="none" w:sz="0" w:space="0" w:color="auto"/>
                <w:right w:val="none" w:sz="0" w:space="0" w:color="auto"/>
              </w:divBdr>
            </w:div>
            <w:div w:id="1610311899">
              <w:marLeft w:val="0"/>
              <w:marRight w:val="0"/>
              <w:marTop w:val="0"/>
              <w:marBottom w:val="0"/>
              <w:divBdr>
                <w:top w:val="none" w:sz="0" w:space="0" w:color="auto"/>
                <w:left w:val="none" w:sz="0" w:space="0" w:color="auto"/>
                <w:bottom w:val="none" w:sz="0" w:space="0" w:color="auto"/>
                <w:right w:val="none" w:sz="0" w:space="0" w:color="auto"/>
              </w:divBdr>
            </w:div>
            <w:div w:id="896428128">
              <w:marLeft w:val="0"/>
              <w:marRight w:val="0"/>
              <w:marTop w:val="0"/>
              <w:marBottom w:val="0"/>
              <w:divBdr>
                <w:top w:val="none" w:sz="0" w:space="0" w:color="auto"/>
                <w:left w:val="none" w:sz="0" w:space="0" w:color="auto"/>
                <w:bottom w:val="none" w:sz="0" w:space="0" w:color="auto"/>
                <w:right w:val="none" w:sz="0" w:space="0" w:color="auto"/>
              </w:divBdr>
            </w:div>
            <w:div w:id="1683167921">
              <w:marLeft w:val="0"/>
              <w:marRight w:val="0"/>
              <w:marTop w:val="0"/>
              <w:marBottom w:val="0"/>
              <w:divBdr>
                <w:top w:val="none" w:sz="0" w:space="0" w:color="auto"/>
                <w:left w:val="none" w:sz="0" w:space="0" w:color="auto"/>
                <w:bottom w:val="none" w:sz="0" w:space="0" w:color="auto"/>
                <w:right w:val="none" w:sz="0" w:space="0" w:color="auto"/>
              </w:divBdr>
            </w:div>
            <w:div w:id="2064020558">
              <w:marLeft w:val="0"/>
              <w:marRight w:val="0"/>
              <w:marTop w:val="0"/>
              <w:marBottom w:val="0"/>
              <w:divBdr>
                <w:top w:val="none" w:sz="0" w:space="0" w:color="auto"/>
                <w:left w:val="none" w:sz="0" w:space="0" w:color="auto"/>
                <w:bottom w:val="none" w:sz="0" w:space="0" w:color="auto"/>
                <w:right w:val="none" w:sz="0" w:space="0" w:color="auto"/>
              </w:divBdr>
            </w:div>
            <w:div w:id="1819767361">
              <w:marLeft w:val="0"/>
              <w:marRight w:val="0"/>
              <w:marTop w:val="0"/>
              <w:marBottom w:val="0"/>
              <w:divBdr>
                <w:top w:val="none" w:sz="0" w:space="0" w:color="auto"/>
                <w:left w:val="none" w:sz="0" w:space="0" w:color="auto"/>
                <w:bottom w:val="none" w:sz="0" w:space="0" w:color="auto"/>
                <w:right w:val="none" w:sz="0" w:space="0" w:color="auto"/>
              </w:divBdr>
            </w:div>
            <w:div w:id="1124540139">
              <w:marLeft w:val="0"/>
              <w:marRight w:val="0"/>
              <w:marTop w:val="0"/>
              <w:marBottom w:val="0"/>
              <w:divBdr>
                <w:top w:val="none" w:sz="0" w:space="0" w:color="auto"/>
                <w:left w:val="none" w:sz="0" w:space="0" w:color="auto"/>
                <w:bottom w:val="none" w:sz="0" w:space="0" w:color="auto"/>
                <w:right w:val="none" w:sz="0" w:space="0" w:color="auto"/>
              </w:divBdr>
            </w:div>
            <w:div w:id="1037506874">
              <w:marLeft w:val="0"/>
              <w:marRight w:val="0"/>
              <w:marTop w:val="0"/>
              <w:marBottom w:val="0"/>
              <w:divBdr>
                <w:top w:val="none" w:sz="0" w:space="0" w:color="auto"/>
                <w:left w:val="none" w:sz="0" w:space="0" w:color="auto"/>
                <w:bottom w:val="none" w:sz="0" w:space="0" w:color="auto"/>
                <w:right w:val="none" w:sz="0" w:space="0" w:color="auto"/>
              </w:divBdr>
            </w:div>
          </w:divsChild>
        </w:div>
        <w:div w:id="176358744">
          <w:marLeft w:val="0"/>
          <w:marRight w:val="0"/>
          <w:marTop w:val="0"/>
          <w:marBottom w:val="0"/>
          <w:divBdr>
            <w:top w:val="none" w:sz="0" w:space="0" w:color="auto"/>
            <w:left w:val="none" w:sz="0" w:space="0" w:color="auto"/>
            <w:bottom w:val="none" w:sz="0" w:space="0" w:color="auto"/>
            <w:right w:val="none" w:sz="0" w:space="0" w:color="auto"/>
          </w:divBdr>
        </w:div>
        <w:div w:id="257258018">
          <w:marLeft w:val="0"/>
          <w:marRight w:val="0"/>
          <w:marTop w:val="0"/>
          <w:marBottom w:val="0"/>
          <w:divBdr>
            <w:top w:val="none" w:sz="0" w:space="0" w:color="auto"/>
            <w:left w:val="none" w:sz="0" w:space="0" w:color="auto"/>
            <w:bottom w:val="none" w:sz="0" w:space="0" w:color="auto"/>
            <w:right w:val="none" w:sz="0" w:space="0" w:color="auto"/>
          </w:divBdr>
        </w:div>
        <w:div w:id="819493077">
          <w:marLeft w:val="0"/>
          <w:marRight w:val="0"/>
          <w:marTop w:val="0"/>
          <w:marBottom w:val="0"/>
          <w:divBdr>
            <w:top w:val="none" w:sz="0" w:space="0" w:color="auto"/>
            <w:left w:val="none" w:sz="0" w:space="0" w:color="auto"/>
            <w:bottom w:val="none" w:sz="0" w:space="0" w:color="auto"/>
            <w:right w:val="none" w:sz="0" w:space="0" w:color="auto"/>
          </w:divBdr>
        </w:div>
        <w:div w:id="1673290757">
          <w:marLeft w:val="0"/>
          <w:marRight w:val="0"/>
          <w:marTop w:val="0"/>
          <w:marBottom w:val="0"/>
          <w:divBdr>
            <w:top w:val="none" w:sz="0" w:space="0" w:color="auto"/>
            <w:left w:val="none" w:sz="0" w:space="0" w:color="auto"/>
            <w:bottom w:val="none" w:sz="0" w:space="0" w:color="auto"/>
            <w:right w:val="none" w:sz="0" w:space="0" w:color="auto"/>
          </w:divBdr>
          <w:divsChild>
            <w:div w:id="523523601">
              <w:marLeft w:val="0"/>
              <w:marRight w:val="0"/>
              <w:marTop w:val="0"/>
              <w:marBottom w:val="0"/>
              <w:divBdr>
                <w:top w:val="none" w:sz="0" w:space="0" w:color="auto"/>
                <w:left w:val="none" w:sz="0" w:space="0" w:color="auto"/>
                <w:bottom w:val="single" w:sz="12" w:space="1" w:color="auto"/>
                <w:right w:val="none" w:sz="0" w:space="0" w:color="auto"/>
              </w:divBdr>
            </w:div>
          </w:divsChild>
        </w:div>
        <w:div w:id="704644760">
          <w:marLeft w:val="0"/>
          <w:marRight w:val="0"/>
          <w:marTop w:val="0"/>
          <w:marBottom w:val="0"/>
          <w:divBdr>
            <w:top w:val="none" w:sz="0" w:space="0" w:color="auto"/>
            <w:left w:val="none" w:sz="0" w:space="0" w:color="auto"/>
            <w:bottom w:val="none" w:sz="0" w:space="0" w:color="auto"/>
            <w:right w:val="none" w:sz="0" w:space="0" w:color="auto"/>
          </w:divBdr>
        </w:div>
        <w:div w:id="85659900">
          <w:marLeft w:val="0"/>
          <w:marRight w:val="0"/>
          <w:marTop w:val="0"/>
          <w:marBottom w:val="0"/>
          <w:divBdr>
            <w:top w:val="none" w:sz="0" w:space="0" w:color="auto"/>
            <w:left w:val="none" w:sz="0" w:space="0" w:color="auto"/>
            <w:bottom w:val="none" w:sz="0" w:space="0" w:color="auto"/>
            <w:right w:val="none" w:sz="0" w:space="0" w:color="auto"/>
          </w:divBdr>
        </w:div>
        <w:div w:id="461315370">
          <w:marLeft w:val="0"/>
          <w:marRight w:val="0"/>
          <w:marTop w:val="0"/>
          <w:marBottom w:val="0"/>
          <w:divBdr>
            <w:top w:val="none" w:sz="0" w:space="0" w:color="auto"/>
            <w:left w:val="none" w:sz="0" w:space="0" w:color="auto"/>
            <w:bottom w:val="none" w:sz="0" w:space="0" w:color="auto"/>
            <w:right w:val="none" w:sz="0" w:space="0" w:color="auto"/>
          </w:divBdr>
        </w:div>
        <w:div w:id="1655983192">
          <w:marLeft w:val="0"/>
          <w:marRight w:val="0"/>
          <w:marTop w:val="0"/>
          <w:marBottom w:val="0"/>
          <w:divBdr>
            <w:top w:val="none" w:sz="0" w:space="0" w:color="auto"/>
            <w:left w:val="none" w:sz="0" w:space="0" w:color="auto"/>
            <w:bottom w:val="none" w:sz="0" w:space="0" w:color="auto"/>
            <w:right w:val="none" w:sz="0" w:space="0" w:color="auto"/>
          </w:divBdr>
        </w:div>
        <w:div w:id="1522013810">
          <w:marLeft w:val="0"/>
          <w:marRight w:val="0"/>
          <w:marTop w:val="0"/>
          <w:marBottom w:val="0"/>
          <w:divBdr>
            <w:top w:val="none" w:sz="0" w:space="0" w:color="auto"/>
            <w:left w:val="none" w:sz="0" w:space="0" w:color="auto"/>
            <w:bottom w:val="none" w:sz="0" w:space="0" w:color="auto"/>
            <w:right w:val="none" w:sz="0" w:space="0" w:color="auto"/>
          </w:divBdr>
        </w:div>
        <w:div w:id="581841706">
          <w:marLeft w:val="0"/>
          <w:marRight w:val="0"/>
          <w:marTop w:val="0"/>
          <w:marBottom w:val="0"/>
          <w:divBdr>
            <w:top w:val="none" w:sz="0" w:space="0" w:color="auto"/>
            <w:left w:val="none" w:sz="0" w:space="0" w:color="auto"/>
            <w:bottom w:val="none" w:sz="0" w:space="0" w:color="auto"/>
            <w:right w:val="none" w:sz="0" w:space="0" w:color="auto"/>
          </w:divBdr>
        </w:div>
        <w:div w:id="31615710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perseus.tufts.edu/hopper/morph?l=h%29%5C&amp;la=greek&amp;can=h%29%5C1&amp;prior=qeo%5Cn" TargetMode="External"/><Relationship Id="rId143" Type="http://schemas.openxmlformats.org/officeDocument/2006/relationships/hyperlink" Target="http://www.perseus.tufts.edu/hopper/morph?l=ce%2Fnon&amp;la=greek&amp;can=ce%2Fnon0&amp;prior=h%29%5C" TargetMode="External"/><Relationship Id="rId144" Type="http://schemas.openxmlformats.org/officeDocument/2006/relationships/hyperlink" Target="http://www.perseus.tufts.edu/hopper/morph?l=tin%27&amp;la=greek&amp;can=tin%270&amp;prior=ce/non" TargetMode="External"/><Relationship Id="rId145" Type="http://schemas.openxmlformats.org/officeDocument/2006/relationships/hyperlink" Target="http://www.perseus.tufts.edu/hopper/morph?l=a%29sebw%3Dn&amp;la=greek&amp;can=a%29sebw%3Dn0&amp;prior=tin%27" TargetMode="External"/><Relationship Id="rId146" Type="http://schemas.openxmlformats.org/officeDocument/2006/relationships/hyperlink" Target="http://www.perseus.tufts.edu/hopper/morph?l=h%29%5C&amp;la=greek&amp;can=h%29%5C2&amp;prior=a%29sebw=n" TargetMode="External"/><Relationship Id="rId147" Type="http://schemas.openxmlformats.org/officeDocument/2006/relationships/hyperlink" Target="http://www.perseus.tufts.edu/hopper/morph?l=toke%2Fas&amp;la=greek&amp;can=toke%2Fas0&amp;prior=h%29%5C" TargetMode="External"/><Relationship Id="rId148" Type="http://schemas.openxmlformats.org/officeDocument/2006/relationships/hyperlink" Target="http://www.perseus.tufts.edu/hopper/morph?l=fi%2Flous&amp;la=greek&amp;can=fi%2Flous0&amp;prior=toke/as" TargetMode="External"/><Relationship Id="rId149" Type="http://schemas.openxmlformats.org/officeDocument/2006/relationships/hyperlink" Target="http://www.perseus.tufts.edu/hopper/morph?l=e%29%2Fxonq%27&amp;la=greek&amp;can=e%29%2Fxonq%270&amp;prior=fi/lous" TargetMode="External"/><Relationship Id="rId40" Type="http://schemas.openxmlformats.org/officeDocument/2006/relationships/hyperlink" Target="http://www.perseus.tufts.edu/hopper/morph?l=te&amp;la=greek&amp;can=te2&amp;prior=u%28pe/r" TargetMode="External"/><Relationship Id="rId41" Type="http://schemas.openxmlformats.org/officeDocument/2006/relationships/hyperlink" Target="http://www.perseus.tufts.edu/hopper/morph?l=po%2Fnton&amp;la=greek&amp;can=po%2Fnton0&amp;prior=te" TargetMode="External"/><Relationship Id="rId42" Type="http://schemas.openxmlformats.org/officeDocument/2006/relationships/hyperlink" Target="http://www.perseus.tufts.edu/hopper/morph?l=a%29pte%2Frois&amp;la=greek&amp;can=a%29pte%2Frois0&amp;prior=po/nton" TargetMode="External"/><Relationship Id="rId43" Type="http://schemas.openxmlformats.org/officeDocument/2006/relationships/hyperlink" Target="http://www.perseus.tufts.edu/hopper/morph?l=poth%2Fmasin&amp;la=greek&amp;can=poth%2Fmasin0&amp;prior=a%29pte/rois" TargetMode="External"/><Relationship Id="rId44" Type="http://schemas.openxmlformats.org/officeDocument/2006/relationships/hyperlink" Target="http://www.perseus.tufts.edu/hopper/morph?l=h%29%3Dlqon&amp;la=greek&amp;can=h%29%3Dlqon0&amp;prior=poth/masin" TargetMode="External"/><Relationship Id="rId45" Type="http://schemas.openxmlformats.org/officeDocument/2006/relationships/hyperlink" Target="http://www.perseus.tufts.edu/hopper/morph?l=diw%2Fkous%27&amp;la=greek&amp;can=diw%2Fkous%270&amp;prior=h%29=lqon" TargetMode="External"/><Relationship Id="rId46" Type="http://schemas.openxmlformats.org/officeDocument/2006/relationships/hyperlink" Target="http://www.perseus.tufts.edu/hopper/morph?l=ou%29de%5Cn&amp;la=greek&amp;can=ou%29de%5Cn1&amp;prior=diw/kous%27" TargetMode="External"/><Relationship Id="rId47" Type="http://schemas.openxmlformats.org/officeDocument/2006/relationships/hyperlink" Target="http://www.perseus.tufts.edu/hopper/morph?l=u%28ste%2Fra&amp;la=greek&amp;can=u%28ste%2Fra0&amp;prior=ou%29de%5Cn" TargetMode="External"/><Relationship Id="rId48" Type="http://schemas.openxmlformats.org/officeDocument/2006/relationships/hyperlink" Target="http://www.perseus.tufts.edu/hopper/morph?l=new%2Fs&amp;la=greek&amp;can=new%2Fs0&amp;prior=u%28ste/ra" TargetMode="External"/><Relationship Id="rId49" Type="http://schemas.openxmlformats.org/officeDocument/2006/relationships/hyperlink" Target="http://www.perseus.tufts.edu/hopper/morph?l=kai%5C&amp;la=greek&amp;can=kai%5C8&amp;prior=new/s" TargetMode="External"/><Relationship Id="rId80" Type="http://schemas.openxmlformats.org/officeDocument/2006/relationships/hyperlink" Target="http://www.perseus.tufts.edu/hopper/morph?l=e%29%2Fxwn&amp;la=greek&amp;can=e%29%2Fxwn0&amp;prior=a%29lka%5Cn" TargetMode="External"/><Relationship Id="rId81" Type="http://schemas.openxmlformats.org/officeDocument/2006/relationships/hyperlink" Target="http://www.perseus.tufts.edu/hopper/morph?l=peri%5C&amp;la=greek&amp;can=peri%5C0&amp;prior=e%29/xwn" TargetMode="External"/><Relationship Id="rId82" Type="http://schemas.openxmlformats.org/officeDocument/2006/relationships/hyperlink" Target="http://www.perseus.tufts.edu/hopper/morph?l=bre%2Ftei&amp;la=greek&amp;can=bre%2Ftei0&amp;prior=peri%5C" TargetMode="External"/><Relationship Id="rId83" Type="http://schemas.openxmlformats.org/officeDocument/2006/relationships/hyperlink" Target="http://www.perseus.tufts.edu/hopper/morph?l=plexqei%5Cs&amp;la=greek&amp;can=plexqei%5Cs0&amp;prior=bre/tei" TargetMode="External"/><Relationship Id="rId84" Type="http://schemas.openxmlformats.org/officeDocument/2006/relationships/hyperlink" Target="http://www.perseus.tufts.edu/hopper/morph?l=qea%3Ds&amp;la=greek&amp;can=qea%3Ds0&amp;prior=plexqei%5Cs" TargetMode="External"/><Relationship Id="rId85" Type="http://schemas.openxmlformats.org/officeDocument/2006/relationships/hyperlink" Target="http://www.perseus.tufts.edu/hopper/morph?l=a%29mbro%2Ftou&amp;la=greek&amp;can=a%29mbro%2Ftou0&amp;prior=qea=s" TargetMode="External"/><Relationship Id="rId86" Type="http://schemas.openxmlformats.org/officeDocument/2006/relationships/hyperlink" Target="http://www.perseus.tufts.edu/hopper/morph?l=u%28po%2Fdikos&amp;la=greek&amp;can=u%28po%2Fdikos0&amp;prior=a%29mbro/tou" TargetMode="External"/><Relationship Id="rId87" Type="http://schemas.openxmlformats.org/officeDocument/2006/relationships/hyperlink" Target="http://www.perseus.tufts.edu/hopper/morph?l=qe%2Flei&amp;la=greek&amp;can=qe%2Flei0&amp;prior=u%28po/dikos" TargetMode="External"/><Relationship Id="rId88" Type="http://schemas.openxmlformats.org/officeDocument/2006/relationships/hyperlink" Target="http://www.perseus.tufts.edu/hopper/morph?l=gene%2Fsqai&amp;la=greek&amp;can=gene%2Fsqai0&amp;prior=qe/lei" TargetMode="External"/><Relationship Id="rId89" Type="http://schemas.openxmlformats.org/officeDocument/2006/relationships/hyperlink" Target="http://www.perseus.tufts.edu/hopper/morph?l=xrew%3Dn&amp;la=greek&amp;can=xrew%3Dn0&amp;prior=gene/sqai" TargetMode="External"/><Relationship Id="rId110" Type="http://schemas.openxmlformats.org/officeDocument/2006/relationships/hyperlink" Target="http://www.perseus.tufts.edu/hopper/morph?l=r%28ofei%3Dn&amp;la=greek&amp;can=r%28ofei%3Dn0&amp;prior=zw=ntos" TargetMode="External"/><Relationship Id="rId111" Type="http://schemas.openxmlformats.org/officeDocument/2006/relationships/hyperlink" Target="http://www.perseus.tufts.edu/hopper/morph?l=e%29ruqro%5Cn&amp;la=greek&amp;can=e%29ruqro%5Cn0&amp;prior=r%28ofei=n" TargetMode="External"/><Relationship Id="rId112" Type="http://schemas.openxmlformats.org/officeDocument/2006/relationships/hyperlink" Target="http://www.perseus.tufts.edu/hopper/morph?l=e%29k&amp;la=greek&amp;can=e%29k0&amp;prior=e%29ruqro%5Cn" TargetMode="External"/><Relationship Id="rId113" Type="http://schemas.openxmlformats.org/officeDocument/2006/relationships/hyperlink" Target="http://www.perseus.tufts.edu/hopper/morph?l=mele%2Fwn&amp;la=greek&amp;can=mele%2Fwn0&amp;prior=e%29k" TargetMode="External"/><Relationship Id="rId114" Type="http://schemas.openxmlformats.org/officeDocument/2006/relationships/hyperlink" Target="http://www.perseus.tufts.edu/hopper/morph?l=pe%2Flanon&amp;la=greek&amp;can=pe%2Flanon0&amp;prior=mele/wn" TargetMode="External"/><Relationship Id="rId115" Type="http://schemas.openxmlformats.org/officeDocument/2006/relationships/hyperlink" Target="http://www.perseus.tufts.edu/hopper/morph?l=a%29po%5C&amp;la=greek&amp;can=a%29po%5C1&amp;prior=pe/lanon" TargetMode="External"/><Relationship Id="rId116" Type="http://schemas.openxmlformats.org/officeDocument/2006/relationships/hyperlink" Target="http://www.perseus.tufts.edu/hopper/morph?l=de%5C&amp;la=greek&amp;can=de%5C0&amp;prior=a%29po%5C" TargetMode="External"/><Relationship Id="rId117" Type="http://schemas.openxmlformats.org/officeDocument/2006/relationships/hyperlink" Target="http://www.perseus.tufts.edu/hopper/morph?l=sou%3D&amp;la=greek&amp;can=sou%3D0&amp;prior=de%5C" TargetMode="External"/><Relationship Id="rId118" Type="http://schemas.openxmlformats.org/officeDocument/2006/relationships/hyperlink" Target="http://www.perseus.tufts.edu/hopper/morph?l=feroi%2Fman&amp;la=greek&amp;can=feroi%2Fman0&amp;prior=sou=" TargetMode="External"/><Relationship Id="rId119" Type="http://schemas.openxmlformats.org/officeDocument/2006/relationships/hyperlink" Target="http://www.perseus.tufts.edu/hopper/morph?l=boska%5Cn&amp;la=greek&amp;can=boska%5Cn0&amp;prior=feroi/man" TargetMode="External"/><Relationship Id="rId150" Type="http://schemas.openxmlformats.org/officeDocument/2006/relationships/hyperlink" Target="http://www.perseus.tufts.edu/hopper/morph?l=e%28%2Fkaston&amp;la=greek&amp;can=e%28%2Fkaston0&amp;prior=e%29/xonq%27" TargetMode="External"/><Relationship Id="rId151" Type="http://schemas.openxmlformats.org/officeDocument/2006/relationships/hyperlink" Target="http://www.perseus.tufts.edu/hopper/morph?l=th%3Ds&amp;la=greek&amp;can=th%3Ds0&amp;prior=e%28/kaston" TargetMode="External"/><Relationship Id="rId152" Type="http://schemas.openxmlformats.org/officeDocument/2006/relationships/hyperlink" Target="http://www.perseus.tufts.edu/hopper/morph?l=di%2Fkhs&amp;la=greek&amp;can=di%2Fkhs0&amp;prior=th=s" TargetMode="External"/><Relationship Id="rId10" Type="http://schemas.openxmlformats.org/officeDocument/2006/relationships/hyperlink" Target="http://www.perseus.tufts.edu/hopper/morph?l=ta%29ndro%5Cs&amp;la=greek&amp;can=ta%29ndro%5Cs0&amp;prior=e%29sti%5C" TargetMode="External"/><Relationship Id="rId11" Type="http://schemas.openxmlformats.org/officeDocument/2006/relationships/hyperlink" Target="http://www.perseus.tufts.edu/hopper/morph?l=e%29kfane%5Cs&amp;la=greek&amp;can=e%29kfane%5Cs0&amp;prior=ta%29ndro%5Cs" TargetMode="External"/><Relationship Id="rId12" Type="http://schemas.openxmlformats.org/officeDocument/2006/relationships/hyperlink" Target="http://www.perseus.tufts.edu/hopper/morph?l=te%2Fkmar&amp;la=greek&amp;can=te%2Fkmar0&amp;prior=e%29kfane%5Cs" TargetMode="External"/><Relationship Id="rId13" Type="http://schemas.openxmlformats.org/officeDocument/2006/relationships/hyperlink" Target="http://www.perseus.tufts.edu/hopper/morph?l=e%28%2Fpou&amp;la=greek&amp;can=e%28%2Fpou0&amp;prior=te/kmar" TargetMode="External"/><Relationship Id="rId14" Type="http://schemas.openxmlformats.org/officeDocument/2006/relationships/hyperlink" Target="http://www.perseus.tufts.edu/hopper/morph?l=de%5C&amp;la=greek&amp;can=de%5C2&amp;prior=e%28/pou" TargetMode="External"/><Relationship Id="rId15" Type="http://schemas.openxmlformats.org/officeDocument/2006/relationships/hyperlink" Target="http://www.perseus.tufts.edu/hopper/morph?l=mhnuth%3Dros&amp;la=greek&amp;can=mhnuth%3Dros0&amp;prior=de%5C" TargetMode="External"/><Relationship Id="rId16" Type="http://schemas.openxmlformats.org/officeDocument/2006/relationships/hyperlink" Target="http://www.perseus.tufts.edu/hopper/morph?l=a%29fqe%2Fgktou&amp;la=greek&amp;can=a%29fqe%2Fgktou0&amp;prior=mhnuth=ros" TargetMode="External"/><Relationship Id="rId17" Type="http://schemas.openxmlformats.org/officeDocument/2006/relationships/hyperlink" Target="http://www.perseus.tufts.edu/hopper/morph?l=fradai%3Ds&amp;la=greek&amp;can=fradai%3Ds0&amp;prior=a%29fqe/gktou" TargetMode="External"/><Relationship Id="rId18" Type="http://schemas.openxmlformats.org/officeDocument/2006/relationships/hyperlink" Target="http://www.perseus.tufts.edu/hopper/morph?l=tetraumatisme%2Fnon&amp;la=greek&amp;can=tetraumatisme%2Fnon0&amp;prior=fradai=s" TargetMode="External"/><Relationship Id="rId19" Type="http://schemas.openxmlformats.org/officeDocument/2006/relationships/hyperlink" Target="http://www.perseus.tufts.edu/hopper/morph?l=ga%5Cr&amp;la=greek&amp;can=ga%5Cr5&amp;prior=tetraumatisme/non" TargetMode="External"/><Relationship Id="rId153" Type="http://schemas.openxmlformats.org/officeDocument/2006/relationships/hyperlink" Target="http://www.perseus.tufts.edu/hopper/morph?l=e%29pa%2Fcia&amp;la=greek&amp;can=e%29pa%2Fcia0&amp;prior=di/khs" TargetMode="External"/><Relationship Id="rId154" Type="http://schemas.openxmlformats.org/officeDocument/2006/relationships/hyperlink" Target="http://www.perseus.tufts.edu/hopper/morph?l=me%2Fgas&amp;la=greek&amp;can=me%2Fgas0&amp;prior=e%29pa/cia" TargetMode="External"/><Relationship Id="rId155" Type="http://schemas.openxmlformats.org/officeDocument/2006/relationships/hyperlink" Target="http://www.perseus.tufts.edu/hopper/morph?l=ga%5Cr&amp;la=greek&amp;can=ga%5Cr0&amp;prior=me/gas" TargetMode="External"/><Relationship Id="rId156" Type="http://schemas.openxmlformats.org/officeDocument/2006/relationships/hyperlink" Target="http://www.perseus.tufts.edu/hopper/morph?l=*%28%2Faidhs&amp;la=greek&amp;can=*%28%2Faidhs0&amp;prior=ga%5Cr" TargetMode="External"/><Relationship Id="rId157" Type="http://schemas.openxmlformats.org/officeDocument/2006/relationships/hyperlink" Target="http://www.perseus.tufts.edu/hopper/morph?l=e%29sti%5Cn&amp;la=greek&amp;can=e%29sti%5Cn0&amp;prior=*%28/aidhs" TargetMode="External"/><Relationship Id="rId158" Type="http://schemas.openxmlformats.org/officeDocument/2006/relationships/hyperlink" Target="http://www.perseus.tufts.edu/hopper/morph?l=eu%29%2Fqunos&amp;la=greek&amp;can=eu%29%2Fqunos0&amp;prior=e%29sti%5Cn" TargetMode="External"/><Relationship Id="rId159" Type="http://schemas.openxmlformats.org/officeDocument/2006/relationships/hyperlink" Target="http://www.perseus.tufts.edu/hopper/morph?l=brotw%3Dn&amp;la=greek&amp;can=brotw%3Dn1&amp;prior=eu%29/qunos" TargetMode="External"/><Relationship Id="rId50" Type="http://schemas.openxmlformats.org/officeDocument/2006/relationships/hyperlink" Target="http://www.perseus.tufts.edu/hopper/morph?l=nu%3Dn&amp;la=greek&amp;can=nu%3Dn0&amp;prior=kai%5C" TargetMode="External"/><Relationship Id="rId51" Type="http://schemas.openxmlformats.org/officeDocument/2006/relationships/hyperlink" Target="http://www.perseus.tufts.edu/hopper/morph?l=o%28%2Fd%27&amp;la=greek&amp;can=o%28%2Fd%270&amp;prior=nu=n" TargetMode="External"/><Relationship Id="rId52" Type="http://schemas.openxmlformats.org/officeDocument/2006/relationships/hyperlink" Target="http://www.perseus.tufts.edu/hopper/morph?l=e%29nqa%2Fd%27&amp;la=greek&amp;can=e%29nqa%2Fd%270&amp;prior=o%28/d%27" TargetMode="External"/><Relationship Id="rId53" Type="http://schemas.openxmlformats.org/officeDocument/2006/relationships/hyperlink" Target="http://www.perseus.tufts.edu/hopper/morph?l=e%29sti%2F&amp;la=greek&amp;can=e%29sti%2F0&amp;prior=e%29nqa/d%27" TargetMode="External"/><Relationship Id="rId54" Type="http://schemas.openxmlformats.org/officeDocument/2006/relationships/hyperlink" Target="http://www.perseus.tufts.edu/hopper/morph?l=pou&amp;la=greek&amp;can=pou0&amp;prior=e%29sti/" TargetMode="External"/><Relationship Id="rId55" Type="http://schemas.openxmlformats.org/officeDocument/2006/relationships/hyperlink" Target="http://www.perseus.tufts.edu/hopper/morph?l=kataptakw%2Fn&amp;la=greek&amp;can=kataptakw%2Fn0&amp;prior=pou" TargetMode="External"/><Relationship Id="rId56" Type="http://schemas.openxmlformats.org/officeDocument/2006/relationships/hyperlink" Target="http://www.perseus.tufts.edu/hopper/morph?l=o%29smh%5C&amp;la=greek&amp;can=o%29smh%5C0&amp;prior=kataptakw/n" TargetMode="External"/><Relationship Id="rId57" Type="http://schemas.openxmlformats.org/officeDocument/2006/relationships/hyperlink" Target="http://www.perseus.tufts.edu/hopper/morph?l=brotei%2Fwn&amp;la=greek&amp;can=brotei%2Fwn0&amp;prior=o%29smh%5C" TargetMode="External"/><Relationship Id="rId58" Type="http://schemas.openxmlformats.org/officeDocument/2006/relationships/hyperlink" Target="http://www.perseus.tufts.edu/hopper/morph?l=ai%28ma%2Ftwn&amp;la=greek&amp;can=ai%28ma%2Ftwn0&amp;prior=brotei/wn" TargetMode="External"/><Relationship Id="rId59" Type="http://schemas.openxmlformats.org/officeDocument/2006/relationships/hyperlink" Target="http://www.perseus.tufts.edu/hopper/morph?l=me&amp;la=greek&amp;can=me0&amp;prior=ai%28ma/twn" TargetMode="External"/><Relationship Id="rId90" Type="http://schemas.openxmlformats.org/officeDocument/2006/relationships/hyperlink" Target="http://www.perseus.tufts.edu/hopper/morph?l=to%5C&amp;la=greek&amp;can=to%5C0&amp;prior=xrew=n" TargetMode="External"/><Relationship Id="rId91" Type="http://schemas.openxmlformats.org/officeDocument/2006/relationships/hyperlink" Target="http://www.perseus.tufts.edu/hopper/morph?l=d%27&amp;la=greek&amp;can=d%271&amp;prior=to%5C" TargetMode="External"/><Relationship Id="rId92" Type="http://schemas.openxmlformats.org/officeDocument/2006/relationships/hyperlink" Target="http://www.perseus.tufts.edu/hopper/morph?l=ou%29&amp;la=greek&amp;can=ou%290&amp;prior=d%27" TargetMode="External"/><Relationship Id="rId93" Type="http://schemas.openxmlformats.org/officeDocument/2006/relationships/hyperlink" Target="http://www.perseus.tufts.edu/hopper/morph?l=pa%2Frestin&amp;la=greek&amp;can=pa%2Frestin0&amp;prior=ou%29" TargetMode="External"/><Relationship Id="rId94" Type="http://schemas.openxmlformats.org/officeDocument/2006/relationships/hyperlink" Target="http://www.perseus.tufts.edu/hopper/morph?l=ai%28%3Dma&amp;la=greek&amp;can=ai%28%3Dma0&amp;prior=pa/restin" TargetMode="External"/><Relationship Id="rId95" Type="http://schemas.openxmlformats.org/officeDocument/2006/relationships/hyperlink" Target="http://www.perseus.tufts.edu/hopper/morph?l=mhtrw%3D%7Con&amp;la=greek&amp;can=mhtrw%3D%7Con0&amp;prior=ai%28=ma" TargetMode="External"/><Relationship Id="rId96" Type="http://schemas.openxmlformats.org/officeDocument/2006/relationships/hyperlink" Target="http://www.perseus.tufts.edu/hopper/morph?l=xamai%5C&amp;la=greek&amp;can=xamai%5C0&amp;prior=mhtrw=%7Con" TargetMode="External"/><Relationship Id="rId97" Type="http://schemas.openxmlformats.org/officeDocument/2006/relationships/hyperlink" Target="http://www.perseus.tufts.edu/hopper/morph?l=dusagko%2Fmiston&amp;la=greek&amp;can=dusagko%2Fmiston0&amp;prior=xamai%5C" TargetMode="External"/><Relationship Id="rId98" Type="http://schemas.openxmlformats.org/officeDocument/2006/relationships/hyperlink" Target="http://www.perseus.tufts.edu/hopper/morph?l=papai%3D&amp;la=greek&amp;can=papai%3D0&amp;prior=dusagko/miston" TargetMode="External"/><Relationship Id="rId99" Type="http://schemas.openxmlformats.org/officeDocument/2006/relationships/hyperlink" Target="http://www.perseus.tufts.edu/hopper/morph?l=to%5C&amp;la=greek&amp;can=to%5C1&amp;prior=papai=" TargetMode="External"/><Relationship Id="rId120" Type="http://schemas.openxmlformats.org/officeDocument/2006/relationships/hyperlink" Target="http://www.perseus.tufts.edu/hopper/morph?l=pw%2Fmatos&amp;la=greek&amp;can=pw%2Fmatos0&amp;prior=boska%5Cn" TargetMode="External"/><Relationship Id="rId121" Type="http://schemas.openxmlformats.org/officeDocument/2006/relationships/hyperlink" Target="http://www.perseus.tufts.edu/hopper/morph?l=duspo%2Ftou&amp;la=greek&amp;can=duspo%2Ftou0&amp;prior=pw/matos" TargetMode="External"/><Relationship Id="rId122" Type="http://schemas.openxmlformats.org/officeDocument/2006/relationships/hyperlink" Target="http://www.perseus.tufts.edu/hopper/morph?l=kai%5C&amp;la=greek&amp;can=kai%5C0&amp;prior=duspo/tou" TargetMode="External"/><Relationship Id="rId123" Type="http://schemas.openxmlformats.org/officeDocument/2006/relationships/hyperlink" Target="http://www.perseus.tufts.edu/hopper/morph?l=zw%3Dnta%2F&amp;la=greek&amp;can=zw%3Dnta%2F0&amp;prior=kai%5C" TargetMode="External"/><Relationship Id="rId124" Type="http://schemas.openxmlformats.org/officeDocument/2006/relationships/hyperlink" Target="http://www.perseus.tufts.edu/hopper/morph?l=s%27&amp;la=greek&amp;can=s%271&amp;prior=zw=nta/" TargetMode="External"/><Relationship Id="rId125" Type="http://schemas.openxmlformats.org/officeDocument/2006/relationships/hyperlink" Target="http://www.perseus.tufts.edu/hopper/morph?l=i%29sxna%2Fnas%27&amp;la=greek&amp;can=i%29sxna%2Fnas%270&amp;prior=s%27" TargetMode="External"/><Relationship Id="rId126" Type="http://schemas.openxmlformats.org/officeDocument/2006/relationships/hyperlink" Target="http://www.perseus.tufts.edu/hopper/morph?l=a%29pa%2Fcomai&amp;la=greek&amp;can=a%29pa%2Fcomai0&amp;prior=i%29sxna/nas%27" TargetMode="External"/><Relationship Id="rId127" Type="http://schemas.openxmlformats.org/officeDocument/2006/relationships/hyperlink" Target="http://www.perseus.tufts.edu/hopper/morph?l=ka%2Ftw&amp;la=greek&amp;can=ka%2Ftw0&amp;prior=a%29pa/comai" TargetMode="External"/><Relationship Id="rId128" Type="http://schemas.openxmlformats.org/officeDocument/2006/relationships/hyperlink" Target="http://www.perseus.tufts.edu/hopper/morph?l=a%29nti%2Fpoin%27&amp;la=greek&amp;can=a%29nti%2Fpoin%270&amp;prior=ka/tw" TargetMode="External"/><Relationship Id="rId129" Type="http://schemas.openxmlformats.org/officeDocument/2006/relationships/hyperlink" Target="http://www.perseus.tufts.edu/hopper/morph?l=w%28s&amp;la=greek&amp;can=w%28s0&amp;prior=a%29nti/poin%27" TargetMode="External"/><Relationship Id="rId160" Type="http://schemas.openxmlformats.org/officeDocument/2006/relationships/hyperlink" Target="http://www.perseus.tufts.edu/hopper/morph?l=e%29%2Fnerqe&amp;la=greek&amp;can=e%29%2Fnerqe0&amp;prior=brotw=n" TargetMode="External"/><Relationship Id="rId161" Type="http://schemas.openxmlformats.org/officeDocument/2006/relationships/hyperlink" Target="http://www.perseus.tufts.edu/hopper/morph?l=xqono%2Fs&amp;la=greek&amp;can=xqono%2Fs0&amp;prior=e%29/nerqe" TargetMode="External"/><Relationship Id="rId162" Type="http://schemas.openxmlformats.org/officeDocument/2006/relationships/hyperlink" Target="http://www.perseus.tufts.edu/hopper/morph?l=deltogra%2Ffw%7C&amp;la=greek&amp;can=deltogra%2Ffw%7C0&amp;prior=xqono/s" TargetMode="External"/><Relationship Id="rId20" Type="http://schemas.openxmlformats.org/officeDocument/2006/relationships/hyperlink" Target="http://www.perseus.tufts.edu/hopper/morph?l=w%28s&amp;la=greek&amp;can=w%28s0&amp;prior=ga%5Cr" TargetMode="External"/><Relationship Id="rId21" Type="http://schemas.openxmlformats.org/officeDocument/2006/relationships/hyperlink" Target="http://www.perseus.tufts.edu/hopper/morph?l=ku%2Fwn&amp;la=greek&amp;can=ku%2Fwn0&amp;prior=w%28s" TargetMode="External"/><Relationship Id="rId22" Type="http://schemas.openxmlformats.org/officeDocument/2006/relationships/hyperlink" Target="http://www.perseus.tufts.edu/hopper/morph?l=nebro%5Cn&amp;la=greek&amp;can=nebro%5Cn0&amp;prior=ku/wn" TargetMode="External"/><Relationship Id="rId23" Type="http://schemas.openxmlformats.org/officeDocument/2006/relationships/hyperlink" Target="http://www.perseus.tufts.edu/hopper/morph?l=pro%5Cs&amp;la=greek&amp;can=pro%5Cs1&amp;prior=nebro%5Cn" TargetMode="External"/><Relationship Id="rId24" Type="http://schemas.openxmlformats.org/officeDocument/2006/relationships/hyperlink" Target="http://www.perseus.tufts.edu/hopper/morph?l=ai%28%3Dma&amp;la=greek&amp;can=ai%28%3Dma1&amp;prior=pro%5Cs" TargetMode="External"/><Relationship Id="rId25" Type="http://schemas.openxmlformats.org/officeDocument/2006/relationships/hyperlink" Target="http://www.perseus.tufts.edu/hopper/morph?l=kai%5C&amp;la=greek&amp;can=kai%5C7&amp;prior=ai%28=ma" TargetMode="External"/><Relationship Id="rId26" Type="http://schemas.openxmlformats.org/officeDocument/2006/relationships/hyperlink" Target="http://www.perseus.tufts.edu/hopper/morph?l=stalagmo%5Cn&amp;la=greek&amp;can=stalagmo%5Cn0&amp;prior=kai%5C" TargetMode="External"/><Relationship Id="rId27" Type="http://schemas.openxmlformats.org/officeDocument/2006/relationships/hyperlink" Target="http://www.perseus.tufts.edu/hopper/morph?l=e%29kmateu%2Fomen&amp;la=greek&amp;can=e%29kmateu%2Fomen0&amp;prior=stalagmo%5Cn" TargetMode="External"/><Relationship Id="rId28" Type="http://schemas.openxmlformats.org/officeDocument/2006/relationships/hyperlink" Target="http://www.perseus.tufts.edu/hopper/morph?l=polloi%3Ds&amp;la=greek&amp;can=polloi%3Ds0&amp;prior=e%29kmateu/omen" TargetMode="External"/><Relationship Id="rId29" Type="http://schemas.openxmlformats.org/officeDocument/2006/relationships/hyperlink" Target="http://www.perseus.tufts.edu/hopper/morph?l=de%5C&amp;la=greek&amp;can=de%5C3&amp;prior=polloi=s" TargetMode="External"/><Relationship Id="rId163" Type="http://schemas.openxmlformats.org/officeDocument/2006/relationships/hyperlink" Target="http://www.perseus.tufts.edu/hopper/morph?l=de%5C&amp;la=greek&amp;can=de%5C2&amp;prior=deltogra/fw%7C" TargetMode="External"/><Relationship Id="rId164" Type="http://schemas.openxmlformats.org/officeDocument/2006/relationships/hyperlink" Target="http://www.perseus.tufts.edu/hopper/morph?l=pa%2Fnt%27&amp;la=greek&amp;can=pa%2Fnt%270&amp;prior=de%5C" TargetMode="External"/><Relationship Id="rId165" Type="http://schemas.openxmlformats.org/officeDocument/2006/relationships/hyperlink" Target="http://www.perseus.tufts.edu/hopper/morph?l=e%29pwpa%3D%7C&amp;la=greek&amp;can=e%29pwpa%3D%7C0&amp;prior=pa/nt%27" TargetMode="External"/><Relationship Id="rId166" Type="http://schemas.openxmlformats.org/officeDocument/2006/relationships/hyperlink" Target="http://www.perseus.tufts.edu/hopper/morph?l=freni%2F&amp;la=greek&amp;can=freni%2F0&amp;prior=e%29pwpa=%7C" TargetMode="External"/><Relationship Id="rId167" Type="http://schemas.openxmlformats.org/officeDocument/2006/relationships/hyperlink" Target="http://www.filmandhistory.org/" TargetMode="External"/><Relationship Id="rId168" Type="http://schemas.openxmlformats.org/officeDocument/2006/relationships/hyperlink" Target="mailto:classicsonscreen@gmail.com" TargetMode="External"/><Relationship Id="rId169" Type="http://schemas.openxmlformats.org/officeDocument/2006/relationships/fontTable" Target="fontTable.xml"/><Relationship Id="rId60" Type="http://schemas.openxmlformats.org/officeDocument/2006/relationships/hyperlink" Target="http://www.perseus.tufts.edu/hopper/morph?l=prosgela%3D%7C&amp;la=greek&amp;can=prosgela%3D%7C0&amp;prior=me" TargetMode="External"/><Relationship Id="rId61" Type="http://schemas.openxmlformats.org/officeDocument/2006/relationships/hyperlink" Target="http://www.perseus.tufts.edu/hopper/morph?l=o%28%2Fra&amp;la=greek&amp;can=o%28%2Fra0&amp;prior=*xoro/s" TargetMode="External"/><Relationship Id="rId62" Type="http://schemas.openxmlformats.org/officeDocument/2006/relationships/hyperlink" Target="http://www.perseus.tufts.edu/hopper/morph?l=o%28%2Fra&amp;la=greek&amp;can=o%28%2Fra1&amp;prior=o%28/ra" TargetMode="External"/><Relationship Id="rId63" Type="http://schemas.openxmlformats.org/officeDocument/2006/relationships/hyperlink" Target="http://www.perseus.tufts.edu/hopper/morph?l=ma%2Fl%27&amp;la=greek&amp;can=ma%2Fl%270&amp;prior=o%28/ra" TargetMode="External"/><Relationship Id="rId64" Type="http://schemas.openxmlformats.org/officeDocument/2006/relationships/hyperlink" Target="http://www.perseus.tufts.edu/hopper/morph?l=au%29%3D&amp;la=greek&amp;can=au%29%3D0&amp;prior=ma/l%27" TargetMode="External"/><Relationship Id="rId65" Type="http://schemas.openxmlformats.org/officeDocument/2006/relationships/hyperlink" Target="http://www.perseus.tufts.edu/hopper/morph?l=leu%2Fssete&amp;la=greek&amp;can=leu%2Fssete0&amp;prior=au%29=" TargetMode="External"/><Relationship Id="rId66" Type="http://schemas.openxmlformats.org/officeDocument/2006/relationships/hyperlink" Target="http://www.perseus.tufts.edu/hopper/morph?l=pa%2Fnta&amp;la=greek&amp;can=pa%2Fnta0&amp;prior=leu/ssete" TargetMode="External"/><Relationship Id="rId67" Type="http://schemas.openxmlformats.org/officeDocument/2006/relationships/hyperlink" Target="http://www.perseus.tufts.edu/hopper/morph?l=mh%5C&amp;la=greek&amp;can=mh%5C0&amp;prior=pa/nta" TargetMode="External"/><Relationship Id="rId68" Type="http://schemas.openxmlformats.org/officeDocument/2006/relationships/hyperlink" Target="http://www.perseus.tufts.edu/hopper/morph?l=la%2Fqh%7C&amp;la=greek&amp;can=la%2Fqh%7C0&amp;prior=mh%5C" TargetMode="External"/><Relationship Id="rId69" Type="http://schemas.openxmlformats.org/officeDocument/2006/relationships/hyperlink" Target="http://www.perseus.tufts.edu/hopper/morph?l=fu%2Fgda&amp;la=greek&amp;can=fu%2Fgda0&amp;prior=la/qh%7C" TargetMode="External"/><Relationship Id="rId130" Type="http://schemas.openxmlformats.org/officeDocument/2006/relationships/hyperlink" Target="http://www.perseus.tufts.edu/hopper/morph?l=ti%2Fnh%7Cs&amp;la=greek&amp;can=ti%2Fnh%7Cs0&amp;prior=w%28s" TargetMode="External"/><Relationship Id="rId131" Type="http://schemas.openxmlformats.org/officeDocument/2006/relationships/hyperlink" Target="http://www.perseus.tufts.edu/hopper/morph?l=matrofo%2Fnou&amp;la=greek&amp;can=matrofo%2Fnou0&amp;prior=ti/nh%7Cs" TargetMode="External"/><Relationship Id="rId132" Type="http://schemas.openxmlformats.org/officeDocument/2006/relationships/hyperlink" Target="http://www.perseus.tufts.edu/hopper/morph?l=du%2Fas&amp;la=greek&amp;can=du%2Fas0&amp;prior=matrofo/nou" TargetMode="External"/><Relationship Id="rId133" Type="http://schemas.openxmlformats.org/officeDocument/2006/relationships/hyperlink" Target="http://www.perseus.tufts.edu/hopper/morph?l=o%29%2Fyei&amp;la=greek&amp;can=o%29%2Fyei0&amp;prior=du/as" TargetMode="External"/><Relationship Id="rId134" Type="http://schemas.openxmlformats.org/officeDocument/2006/relationships/hyperlink" Target="http://www.perseus.tufts.edu/hopper/morph?l=de%5C&amp;la=greek&amp;can=de%5C1&amp;prior=o%29/yei" TargetMode="External"/><Relationship Id="rId135" Type="http://schemas.openxmlformats.org/officeDocument/2006/relationships/hyperlink" Target="http://www.perseus.tufts.edu/hopper/morph?l=kei%29%2F&amp;la=greek&amp;can=kei%29%2F0&amp;prior=de%5C" TargetMode="External"/><Relationship Id="rId136" Type="http://schemas.openxmlformats.org/officeDocument/2006/relationships/hyperlink" Target="http://www.perseus.tufts.edu/hopper/morph?l=tis&amp;la=greek&amp;can=tis0&amp;prior=kei%29/" TargetMode="External"/><Relationship Id="rId137" Type="http://schemas.openxmlformats.org/officeDocument/2006/relationships/hyperlink" Target="http://www.perseus.tufts.edu/hopper/morph?l=a%29%2Fllos&amp;la=greek&amp;can=a%29%2Fllos0&amp;prior=tis" TargetMode="External"/><Relationship Id="rId138" Type="http://schemas.openxmlformats.org/officeDocument/2006/relationships/hyperlink" Target="http://www.perseus.tufts.edu/hopper/morph?l=h%29%2Fliten&amp;la=greek&amp;can=h%29%2Fliten0&amp;prior=a%29/llos" TargetMode="External"/><Relationship Id="rId139" Type="http://schemas.openxmlformats.org/officeDocument/2006/relationships/hyperlink" Target="http://www.perseus.tufts.edu/hopper/morph?l=brotw%3Dn&amp;la=greek&amp;can=brotw%3Dn0&amp;prior=h%29/liten" TargetMode="External"/><Relationship Id="rId170" Type="http://schemas.openxmlformats.org/officeDocument/2006/relationships/theme" Target="theme/theme1.xml"/><Relationship Id="rId30" Type="http://schemas.openxmlformats.org/officeDocument/2006/relationships/hyperlink" Target="http://www.perseus.tufts.edu/hopper/morph?l=mo%2Fxqois&amp;la=greek&amp;can=mo%2Fxqois0&amp;prior=de%5C" TargetMode="External"/><Relationship Id="rId31" Type="http://schemas.openxmlformats.org/officeDocument/2006/relationships/hyperlink" Target="http://www.perseus.tufts.edu/hopper/morph?l=a%29ndrokmh%3Dsi&amp;la=greek&amp;can=a%29ndrokmh%3Dsi0&amp;prior=mo/xqois" TargetMode="External"/><Relationship Id="rId32" Type="http://schemas.openxmlformats.org/officeDocument/2006/relationships/hyperlink" Target="http://www.perseus.tufts.edu/hopper/morph?l=fusia%3D%7C&amp;la=greek&amp;can=fusia%3D%7C0&amp;prior=a%29ndrokmh=si" TargetMode="External"/><Relationship Id="rId33" Type="http://schemas.openxmlformats.org/officeDocument/2006/relationships/hyperlink" Target="http://www.perseus.tufts.edu/hopper/morph?l=spla%2Fgxnon&amp;la=greek&amp;can=spla%2Fgxnon0&amp;prior=fusia=%7C" TargetMode="External"/><Relationship Id="rId34" Type="http://schemas.openxmlformats.org/officeDocument/2006/relationships/hyperlink" Target="http://www.perseus.tufts.edu/hopper/morph?l=xqono%5Cs&amp;la=greek&amp;can=xqono%5Cs0&amp;prior=spla/gxnon" TargetMode="External"/><Relationship Id="rId35" Type="http://schemas.openxmlformats.org/officeDocument/2006/relationships/hyperlink" Target="http://www.perseus.tufts.edu/hopper/morph?l=ga%5Cr&amp;la=greek&amp;can=ga%5Cr6&amp;prior=xqono%5Cs" TargetMode="External"/><Relationship Id="rId36" Type="http://schemas.openxmlformats.org/officeDocument/2006/relationships/hyperlink" Target="http://www.perseus.tufts.edu/hopper/morph?l=pa%3Ds&amp;la=greek&amp;can=pa%3Ds0&amp;prior=ga%5Cr" TargetMode="External"/><Relationship Id="rId37" Type="http://schemas.openxmlformats.org/officeDocument/2006/relationships/hyperlink" Target="http://www.perseus.tufts.edu/hopper/morph?l=pepoi%2Fmantai&amp;la=greek&amp;can=pepoi%2Fmantai0&amp;prior=pa=s" TargetMode="External"/><Relationship Id="rId38" Type="http://schemas.openxmlformats.org/officeDocument/2006/relationships/hyperlink" Target="http://www.perseus.tufts.edu/hopper/morph?l=to%2Fpos&amp;la=greek&amp;can=to%2Fpos0&amp;prior=pepoi/mantai" TargetMode="External"/><Relationship Id="rId39" Type="http://schemas.openxmlformats.org/officeDocument/2006/relationships/hyperlink" Target="http://www.perseus.tufts.edu/hopper/morph?l=u%28pe%2Fr&amp;la=greek&amp;can=u%28pe%2Fr0&amp;prior=to/pos" TargetMode="External"/><Relationship Id="rId70" Type="http://schemas.openxmlformats.org/officeDocument/2006/relationships/hyperlink" Target="http://www.perseus.tufts.edu/hopper/morph?l=ba%5Cs&amp;la=greek&amp;can=ba%5Cs0&amp;prior=fu/gda" TargetMode="External"/><Relationship Id="rId71" Type="http://schemas.openxmlformats.org/officeDocument/2006/relationships/hyperlink" Target="http://www.perseus.tufts.edu/hopper/morph?l=o%28&amp;la=greek&amp;can=o%280&amp;prior=ba%5Cs" TargetMode="External"/><Relationship Id="rId72" Type="http://schemas.openxmlformats.org/officeDocument/2006/relationships/hyperlink" Target="http://www.perseus.tufts.edu/hopper/morph?l=matrofo%2Fnos&amp;la=greek&amp;can=matrofo%2Fnos0&amp;prior=o%28" TargetMode="External"/><Relationship Id="rId73" Type="http://schemas.openxmlformats.org/officeDocument/2006/relationships/hyperlink" Target="http://www.perseus.tufts.edu/hopper/morph?l=a%29ti%2Ftas&amp;la=greek&amp;can=a%29ti%2Ftas0&amp;prior=matrofo/nos" TargetMode="External"/><Relationship Id="rId74" Type="http://schemas.openxmlformats.org/officeDocument/2006/relationships/hyperlink" Target="http://www.perseus.tufts.edu/hopper/morph?l=o%28&amp;la=greek&amp;can=o%281&amp;prior=a%29ti/tas" TargetMode="External"/><Relationship Id="rId75" Type="http://schemas.openxmlformats.org/officeDocument/2006/relationships/hyperlink" Target="http://www.perseus.tufts.edu/hopper/morph?l=d%27&amp;la=greek&amp;can=d%270&amp;prior=o%28" TargetMode="External"/><Relationship Id="rId76" Type="http://schemas.openxmlformats.org/officeDocument/2006/relationships/hyperlink" Target="http://www.perseus.tufts.edu/hopper/morph?l=au%29%3Dte%2F&amp;la=greek&amp;can=au%29%3Dte%2F0&amp;prior=d%27" TargetMode="External"/><Relationship Id="rId77" Type="http://schemas.openxmlformats.org/officeDocument/2006/relationships/hyperlink" Target="http://www.perseus.tufts.edu/hopper/morph?l=g%27&amp;la=greek&amp;can=g%270&amp;prior=au%29=te/" TargetMode="External"/><Relationship Id="rId78" Type="http://schemas.openxmlformats.org/officeDocument/2006/relationships/hyperlink" Target="http://www.perseus.tufts.edu/hopper/morph?l=ou%29%3Dn&amp;la=greek&amp;can=ou%29%3Dn0&amp;prior=g%27" TargetMode="External"/><Relationship Id="rId79" Type="http://schemas.openxmlformats.org/officeDocument/2006/relationships/hyperlink" Target="http://www.perseus.tufts.edu/hopper/morph?l=a%29lka%5Cn&amp;la=greek&amp;can=a%29lka%5Cn0&amp;prior=ou%29=n"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www.perseus.tufts.edu/hopper/morph?l=diero%5Cn&amp;la=greek&amp;can=diero%5Cn0&amp;prior=to%5C" TargetMode="External"/><Relationship Id="rId101" Type="http://schemas.openxmlformats.org/officeDocument/2006/relationships/hyperlink" Target="http://www.perseus.tufts.edu/hopper/morph?l=pe%2Fdoi&amp;la=greek&amp;can=pe%2Fdoi0&amp;prior=diero%5Cn" TargetMode="External"/><Relationship Id="rId102" Type="http://schemas.openxmlformats.org/officeDocument/2006/relationships/hyperlink" Target="http://www.perseus.tufts.edu/hopper/morph?l=xu%2Fmenon&amp;la=greek&amp;can=xu%2Fmenon0&amp;prior=pe/doi" TargetMode="External"/><Relationship Id="rId103" Type="http://schemas.openxmlformats.org/officeDocument/2006/relationships/hyperlink" Target="http://www.perseus.tufts.edu/hopper/morph?l=oi%29%2Fxetai&amp;la=greek&amp;can=oi%29%2Fxetai0&amp;prior=xu/menon" TargetMode="External"/><Relationship Id="rId104" Type="http://schemas.openxmlformats.org/officeDocument/2006/relationships/hyperlink" Target="http://www.perseus.tufts.edu/hopper/morph?l=a%29ll%27&amp;la=greek&amp;can=a%29ll%270&amp;prior=oi%29/xetai" TargetMode="External"/><Relationship Id="rId105" Type="http://schemas.openxmlformats.org/officeDocument/2006/relationships/hyperlink" Target="http://www.perseus.tufts.edu/hopper/morph?l=a%29ntidou%3Dnai&amp;la=greek&amp;can=a%29ntidou%3Dnai0&amp;prior=a%29ll%27" TargetMode="External"/><Relationship Id="rId106" Type="http://schemas.openxmlformats.org/officeDocument/2006/relationships/hyperlink" Target="http://www.perseus.tufts.edu/hopper/morph?l=dei%3D&amp;la=greek&amp;can=dei%3D0&amp;prior=a%29ntidou=nai" TargetMode="External"/><Relationship Id="rId107" Type="http://schemas.openxmlformats.org/officeDocument/2006/relationships/hyperlink" Target="http://www.perseus.tufts.edu/hopper/morph?l=s%27&amp;la=greek&amp;can=s%270&amp;prior=dei=" TargetMode="External"/><Relationship Id="rId108" Type="http://schemas.openxmlformats.org/officeDocument/2006/relationships/hyperlink" Target="http://www.perseus.tufts.edu/hopper/morph?l=a%29po%5C&amp;la=greek&amp;can=a%29po%5C0&amp;prior=s%27" TargetMode="External"/><Relationship Id="rId109" Type="http://schemas.openxmlformats.org/officeDocument/2006/relationships/hyperlink" Target="http://www.perseus.tufts.edu/hopper/morph?l=zw%3Dntos&amp;la=greek&amp;can=zw%3Dntos0&amp;prior=a%29po%5C"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erseus.tufts.edu/hopper/morph?l=ei%29%3Den&amp;la=greek&amp;can=ei%29%3Den0&amp;prior=*xoro/s" TargetMode="External"/><Relationship Id="rId8" Type="http://schemas.openxmlformats.org/officeDocument/2006/relationships/hyperlink" Target="http://www.perseus.tufts.edu/hopper/morph?l=to%2Fd%27&amp;la=greek&amp;can=to%2Fd%270&amp;prior=ei%29=en" TargetMode="External"/><Relationship Id="rId9" Type="http://schemas.openxmlformats.org/officeDocument/2006/relationships/hyperlink" Target="http://www.perseus.tufts.edu/hopper/morph?l=e%29sti%5C&amp;la=greek&amp;can=e%29sti%5C0&amp;prior=to/d%27" TargetMode="External"/><Relationship Id="rId140" Type="http://schemas.openxmlformats.org/officeDocument/2006/relationships/hyperlink" Target="http://www.perseus.tufts.edu/hopper/morph?l=h%29%5C&amp;la=greek&amp;can=h%29%5C0&amp;prior=brotw=n" TargetMode="External"/><Relationship Id="rId141" Type="http://schemas.openxmlformats.org/officeDocument/2006/relationships/hyperlink" Target="http://www.perseus.tufts.edu/hopper/morph?l=qeo%5Cn&amp;la=greek&amp;can=qeo%5Cn0&amp;prior=h%29%5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ata.perseus.org/citations/urn:cts:greekLit:tlg0085.tlg006.perseus-grc1:646-652" TargetMode="External"/><Relationship Id="rId2" Type="http://schemas.openxmlformats.org/officeDocument/2006/relationships/hyperlink" Target="http://data.perseus.org/citations/urn:cts:greekLit:tlg0085.tlg007.perseus-grc1:254-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7547</Words>
  <Characters>43018</Characters>
  <Application>Microsoft Macintosh Word</Application>
  <DocSecurity>0</DocSecurity>
  <Lines>358</Lines>
  <Paragraphs>100</Paragraphs>
  <ScaleCrop>false</ScaleCrop>
  <Company>Brigham Young University, Classics</Company>
  <LinksUpToDate>false</LinksUpToDate>
  <CharactersWithSpaces>50465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3</cp:revision>
  <dcterms:created xsi:type="dcterms:W3CDTF">2015-05-28T18:27:00Z</dcterms:created>
  <dcterms:modified xsi:type="dcterms:W3CDTF">2015-05-28T19:57:00Z</dcterms:modified>
</cp:coreProperties>
</file>