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62E26" w14:textId="77777777" w:rsidR="00570193" w:rsidRDefault="00672603">
      <w:r>
        <w:t>Susannah and the Elders NOT shown in images of the RKD database</w:t>
      </w:r>
    </w:p>
    <w:p w14:paraId="72854636" w14:textId="77777777" w:rsidR="00672603" w:rsidRDefault="00672603"/>
    <w:p w14:paraId="7DE380B9" w14:textId="77777777" w:rsidR="00672603" w:rsidRDefault="00672603">
      <w:r>
        <w:t>Rubens, 1617-1621</w:t>
      </w:r>
    </w:p>
    <w:p w14:paraId="1BCE23D5" w14:textId="77777777" w:rsidR="00672603" w:rsidRDefault="00672603">
      <w:r>
        <w:t>Rubens 1617</w:t>
      </w:r>
    </w:p>
    <w:p w14:paraId="4E416823" w14:textId="77777777" w:rsidR="00672603" w:rsidRDefault="00672603">
      <w:r>
        <w:t>Rubens “voor 162”</w:t>
      </w:r>
    </w:p>
    <w:p w14:paraId="3E44E4AD" w14:textId="77777777" w:rsidR="00672603" w:rsidRDefault="00672603">
      <w:r>
        <w:t>Anonymous after Lucas Vorsterman (1) after Rubens</w:t>
      </w:r>
    </w:p>
    <w:p w14:paraId="74059224" w14:textId="77777777" w:rsidR="00672603" w:rsidRDefault="00672603">
      <w:r>
        <w:t>Rubens c. 1618 “whereabouts unknown”</w:t>
      </w:r>
    </w:p>
    <w:p w14:paraId="14C4725B" w14:textId="77777777" w:rsidR="00672603" w:rsidRDefault="00672603">
      <w:r>
        <w:t>Rubens 1600-1617 whereabouts unknown</w:t>
      </w:r>
    </w:p>
    <w:p w14:paraId="4F63C986" w14:textId="77777777" w:rsidR="00672603" w:rsidRDefault="00672603">
      <w:r>
        <w:t xml:space="preserve">Jose Maria Galvan y Candela after design of Rubens, </w:t>
      </w:r>
    </w:p>
    <w:p w14:paraId="423709EC" w14:textId="278750F6" w:rsidR="00672603" w:rsidRDefault="00672603">
      <w:r>
        <w:t>Anonymous after Luca</w:t>
      </w:r>
      <w:r w:rsidR="00574C81">
        <w:t>s</w:t>
      </w:r>
      <w:r>
        <w:t xml:space="preserve"> Vorsterman (i) after Rubens</w:t>
      </w:r>
    </w:p>
    <w:p w14:paraId="54848052" w14:textId="77777777" w:rsidR="00672603" w:rsidRDefault="00672603" w:rsidP="00672603">
      <w:pPr>
        <w:rPr>
          <w:u w:val="single"/>
        </w:rPr>
      </w:pPr>
      <w:proofErr w:type="gramStart"/>
      <w:r>
        <w:t>another</w:t>
      </w:r>
      <w:proofErr w:type="gramEnd"/>
      <w:r>
        <w:t xml:space="preserve"> Anonymous after Luca Vorsterman (i) after Rubens </w:t>
      </w:r>
      <w:r w:rsidRPr="00672603">
        <w:rPr>
          <w:u w:val="single"/>
        </w:rPr>
        <w:t>14 in all</w:t>
      </w:r>
    </w:p>
    <w:p w14:paraId="7A3B9E9B" w14:textId="77777777" w:rsidR="00672603" w:rsidRDefault="00672603" w:rsidP="00672603">
      <w:pPr>
        <w:rPr>
          <w:u w:val="single"/>
        </w:rPr>
      </w:pPr>
    </w:p>
    <w:p w14:paraId="046D274C" w14:textId="492B9118" w:rsidR="00202946" w:rsidRPr="00202946" w:rsidRDefault="00202946" w:rsidP="00672603">
      <w:r>
        <w:t>(</w:t>
      </w:r>
      <w:proofErr w:type="gramStart"/>
      <w:r w:rsidRPr="00202946">
        <w:t>strike</w:t>
      </w:r>
      <w:proofErr w:type="gramEnd"/>
      <w:r w:rsidRPr="00202946">
        <w:t>-thrus below mean I have found an image authoritatively identified on the internet and determined it is not the correct item</w:t>
      </w:r>
      <w:r>
        <w:t>)</w:t>
      </w:r>
      <w:r w:rsidRPr="00202946">
        <w:t>.</w:t>
      </w:r>
    </w:p>
    <w:p w14:paraId="5C4091D3" w14:textId="77777777" w:rsidR="00672603" w:rsidRDefault="00672603" w:rsidP="00672603">
      <w:pPr>
        <w:rPr>
          <w:u w:val="single"/>
        </w:rPr>
      </w:pPr>
      <w:r>
        <w:rPr>
          <w:u w:val="single"/>
        </w:rPr>
        <w:t>Jan van Somer after Lucas Vorsterman (I) after Rubens</w:t>
      </w:r>
    </w:p>
    <w:p w14:paraId="34272CAF" w14:textId="77777777" w:rsidR="00672603" w:rsidRDefault="00672603" w:rsidP="00672603">
      <w:pPr>
        <w:rPr>
          <w:u w:val="single"/>
        </w:rPr>
      </w:pPr>
      <w:r>
        <w:rPr>
          <w:u w:val="single"/>
        </w:rPr>
        <w:t>J. Simon after Lucas Vorsterman (I) after Rubens</w:t>
      </w:r>
    </w:p>
    <w:p w14:paraId="5DEA1807" w14:textId="77777777" w:rsidR="00672603" w:rsidRDefault="00672603" w:rsidP="00672603">
      <w:pPr>
        <w:rPr>
          <w:u w:val="single"/>
        </w:rPr>
      </w:pPr>
      <w:proofErr w:type="gramStart"/>
      <w:r>
        <w:rPr>
          <w:u w:val="single"/>
        </w:rPr>
        <w:t>edited</w:t>
      </w:r>
      <w:proofErr w:type="gramEnd"/>
      <w:r>
        <w:rPr>
          <w:u w:val="single"/>
        </w:rPr>
        <w:t xml:space="preserve"> by Clement de Jonghe after Lucas Vorsterman (I) after Rubens</w:t>
      </w:r>
    </w:p>
    <w:p w14:paraId="78A8B84E" w14:textId="77777777" w:rsidR="00672603" w:rsidRDefault="00672603" w:rsidP="00672603">
      <w:pPr>
        <w:rPr>
          <w:u w:val="single"/>
        </w:rPr>
      </w:pPr>
      <w:r>
        <w:rPr>
          <w:u w:val="single"/>
        </w:rPr>
        <w:t>Anonymous after Rubens in all 9 of these</w:t>
      </w:r>
    </w:p>
    <w:p w14:paraId="7BB37A86" w14:textId="77777777" w:rsidR="00672603" w:rsidRPr="001F71C3" w:rsidRDefault="00672603" w:rsidP="00672603">
      <w:pPr>
        <w:rPr>
          <w:strike/>
          <w:u w:val="single"/>
        </w:rPr>
      </w:pPr>
      <w:r w:rsidRPr="001F71C3">
        <w:rPr>
          <w:strike/>
          <w:u w:val="single"/>
        </w:rPr>
        <w:t>Ferdinand Piloty (I) after Rubens</w:t>
      </w:r>
    </w:p>
    <w:p w14:paraId="2F705FFD" w14:textId="77777777" w:rsidR="00672603" w:rsidRDefault="00672603" w:rsidP="00672603">
      <w:pPr>
        <w:rPr>
          <w:u w:val="single"/>
        </w:rPr>
      </w:pPr>
      <w:proofErr w:type="gramStart"/>
      <w:r>
        <w:rPr>
          <w:u w:val="single"/>
        </w:rPr>
        <w:t>attributed</w:t>
      </w:r>
      <w:proofErr w:type="gramEnd"/>
      <w:r>
        <w:rPr>
          <w:u w:val="single"/>
        </w:rPr>
        <w:t xml:space="preserve"> to Abraham van Diepenbeeck after Peter Paul Rubens</w:t>
      </w:r>
    </w:p>
    <w:p w14:paraId="051F49C0" w14:textId="77777777" w:rsidR="00672603" w:rsidRDefault="00672603" w:rsidP="00672603">
      <w:pPr>
        <w:rPr>
          <w:u w:val="single"/>
        </w:rPr>
      </w:pPr>
      <w:r>
        <w:rPr>
          <w:u w:val="single"/>
        </w:rPr>
        <w:t>Philippe Lambert Joseph Spruyt after Rubens</w:t>
      </w:r>
    </w:p>
    <w:p w14:paraId="1C5D0040" w14:textId="77777777" w:rsidR="00672603" w:rsidRDefault="00672603" w:rsidP="00672603">
      <w:pPr>
        <w:rPr>
          <w:u w:val="single"/>
        </w:rPr>
      </w:pPr>
      <w:r>
        <w:rPr>
          <w:u w:val="single"/>
        </w:rPr>
        <w:t>T. Covenberg 1620</w:t>
      </w:r>
    </w:p>
    <w:p w14:paraId="36DF6540" w14:textId="77777777" w:rsidR="00672603" w:rsidRPr="00202946" w:rsidRDefault="00672603" w:rsidP="00672603">
      <w:pPr>
        <w:rPr>
          <w:strike/>
          <w:u w:val="single"/>
        </w:rPr>
      </w:pPr>
      <w:r w:rsidRPr="00202946">
        <w:rPr>
          <w:strike/>
          <w:u w:val="single"/>
        </w:rPr>
        <w:t xml:space="preserve">Jacques Ignatius de Roore </w:t>
      </w:r>
    </w:p>
    <w:p w14:paraId="333C2576" w14:textId="77777777" w:rsidR="00672603" w:rsidRDefault="00672603" w:rsidP="00672603">
      <w:pPr>
        <w:rPr>
          <w:u w:val="single"/>
        </w:rPr>
      </w:pPr>
    </w:p>
    <w:p w14:paraId="18567602" w14:textId="77777777" w:rsidR="00574C81" w:rsidRDefault="00574C81" w:rsidP="00672603">
      <w:pPr>
        <w:rPr>
          <w:u w:val="single"/>
        </w:rPr>
      </w:pPr>
    </w:p>
    <w:p w14:paraId="47F9D702" w14:textId="77777777" w:rsidR="00574C81" w:rsidRDefault="00574C81" w:rsidP="00672603">
      <w:pPr>
        <w:rPr>
          <w:u w:val="single"/>
        </w:rPr>
      </w:pPr>
    </w:p>
    <w:p w14:paraId="56BA4EFA" w14:textId="33256E92" w:rsidR="00574C81" w:rsidRDefault="00574C81" w:rsidP="00672603">
      <w:pPr>
        <w:rPr>
          <w:u w:val="single"/>
        </w:rPr>
      </w:pPr>
      <w:r>
        <w:rPr>
          <w:u w:val="single"/>
        </w:rPr>
        <w:t>MetMuseum.org (online record “no image is available at this time”):</w:t>
      </w:r>
    </w:p>
    <w:p w14:paraId="655D7D92" w14:textId="77777777" w:rsidR="00574C81" w:rsidRPr="00574C81" w:rsidRDefault="00574C81" w:rsidP="00574C81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574C81">
        <w:rPr>
          <w:rFonts w:ascii="Times" w:eastAsia="Times New Roman" w:hAnsi="Times" w:cs="Times New Roman"/>
          <w:b/>
          <w:bCs/>
          <w:sz w:val="36"/>
          <w:szCs w:val="36"/>
        </w:rPr>
        <w:t>Susanna and the Elders</w:t>
      </w:r>
    </w:p>
    <w:p w14:paraId="4EA740BA" w14:textId="77777777" w:rsidR="00574C81" w:rsidRPr="00574C81" w:rsidRDefault="00574C81" w:rsidP="00574C81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574C81">
        <w:rPr>
          <w:rFonts w:ascii="Times" w:eastAsia="Times New Roman" w:hAnsi="Times" w:cs="Times New Roman"/>
          <w:b/>
          <w:bCs/>
          <w:sz w:val="27"/>
          <w:szCs w:val="27"/>
        </w:rPr>
        <w:t xml:space="preserve">Lucas Vorsterman I </w:t>
      </w:r>
      <w:r w:rsidRPr="00574C81">
        <w:rPr>
          <w:rFonts w:ascii="Times" w:eastAsia="Times New Roman" w:hAnsi="Times" w:cs="Times New Roman"/>
          <w:b/>
          <w:bCs/>
          <w:sz w:val="27"/>
          <w:szCs w:val="27"/>
        </w:rPr>
        <w:br/>
        <w:t xml:space="preserve">(Flemish, Zaltbommel 1595–1675 Antwerp) </w:t>
      </w:r>
    </w:p>
    <w:p w14:paraId="016AEEA0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Artist: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After Peter Paul Rubens (Flemish, Siegen 1577–1640 Antwerp)</w:t>
      </w:r>
    </w:p>
    <w:p w14:paraId="7E511570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Date: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1620</w:t>
      </w:r>
    </w:p>
    <w:p w14:paraId="07B05511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Medium: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Engraving; first state of two</w:t>
      </w:r>
    </w:p>
    <w:p w14:paraId="12BC1112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Dimensions: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sheet: 15 1/4 x 11 in. (38.7 x 27.9 cm)</w:t>
      </w:r>
    </w:p>
    <w:p w14:paraId="53E7933D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Classification: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Prints</w:t>
      </w:r>
    </w:p>
    <w:p w14:paraId="760871BC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Credit Line: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The Elisha Whittelsey Collection, The Elisha Whittelsey Fund, 1951</w:t>
      </w:r>
    </w:p>
    <w:p w14:paraId="3D002CB0" w14:textId="77777777" w:rsidR="00574C81" w:rsidRPr="00574C81" w:rsidRDefault="00574C81" w:rsidP="00574C81">
      <w:pPr>
        <w:rPr>
          <w:rFonts w:ascii="Times" w:eastAsia="Times New Roman" w:hAnsi="Times" w:cs="Times New Roman"/>
          <w:sz w:val="20"/>
          <w:szCs w:val="20"/>
        </w:rPr>
      </w:pPr>
      <w:r w:rsidRPr="00574C81">
        <w:rPr>
          <w:rFonts w:ascii="Times" w:eastAsia="Times New Roman" w:hAnsi="Times" w:cs="Times New Roman"/>
          <w:b/>
          <w:bCs/>
          <w:sz w:val="20"/>
          <w:szCs w:val="20"/>
        </w:rPr>
        <w:t>Accession Number:</w:t>
      </w:r>
      <w:r w:rsidRPr="00574C81">
        <w:rPr>
          <w:rFonts w:ascii="Times" w:eastAsia="Times New Roman" w:hAnsi="Times" w:cs="Times New Roman"/>
          <w:sz w:val="20"/>
          <w:szCs w:val="20"/>
        </w:rPr>
        <w:t xml:space="preserve"> 51.501.7008</w:t>
      </w:r>
    </w:p>
    <w:p w14:paraId="4474B233" w14:textId="77777777" w:rsidR="00574C81" w:rsidRDefault="00574C81" w:rsidP="00672603">
      <w:pPr>
        <w:rPr>
          <w:u w:val="single"/>
        </w:rPr>
      </w:pPr>
    </w:p>
    <w:p w14:paraId="6E6BF1C8" w14:textId="77777777" w:rsidR="00B07E20" w:rsidRDefault="001F71C3" w:rsidP="00672603">
      <w:r>
        <w:t>(</w:t>
      </w:r>
      <w:r w:rsidRPr="001F71C3">
        <w:t>So: Vorsterman was an engraver who liked Rubens and then got copied a lot.</w:t>
      </w:r>
    </w:p>
    <w:p w14:paraId="4ABF2B49" w14:textId="0BB4ACC7" w:rsidR="00574C81" w:rsidRPr="001F71C3" w:rsidRDefault="00B07E20" w:rsidP="00672603">
      <w:r>
        <w:t>OF COURSE, I AM NOT SURE I BELIEVE MANY OF THE ATTRIBUTIONS.</w:t>
      </w:r>
      <w:r w:rsidR="001F71C3">
        <w:t>)</w:t>
      </w:r>
    </w:p>
    <w:p w14:paraId="22EC7713" w14:textId="77777777" w:rsidR="00574C81" w:rsidRDefault="00574C81" w:rsidP="00672603">
      <w:pPr>
        <w:rPr>
          <w:u w:val="single"/>
        </w:rPr>
      </w:pPr>
    </w:p>
    <w:p w14:paraId="2575F836" w14:textId="739453DF" w:rsidR="00672603" w:rsidRDefault="009B00A5" w:rsidP="00672603">
      <w:hyperlink r:id="rId6" w:history="1">
        <w:r w:rsidR="00574C81" w:rsidRPr="009B00A5">
          <w:rPr>
            <w:rStyle w:val="Hyperlink"/>
          </w:rPr>
          <w:t>Finanzaon</w:t>
        </w:r>
        <w:bookmarkStart w:id="0" w:name="_GoBack"/>
        <w:bookmarkEnd w:id="0"/>
        <w:r w:rsidR="00574C81" w:rsidRPr="009B00A5">
          <w:rPr>
            <w:rStyle w:val="Hyperlink"/>
          </w:rPr>
          <w:t>l</w:t>
        </w:r>
        <w:r w:rsidR="00574C81" w:rsidRPr="009B00A5">
          <w:rPr>
            <w:rStyle w:val="Hyperlink"/>
          </w:rPr>
          <w:t>ine.com</w:t>
        </w:r>
      </w:hyperlink>
      <w:r w:rsidR="00574C81">
        <w:t xml:space="preserve"> </w:t>
      </w:r>
      <w:r>
        <w:t>Trigunzio/tetrapilostectomia” claims knowledge of</w:t>
      </w:r>
      <w:r w:rsidR="00574C81">
        <w:t xml:space="preserve"> “circa 270 opera più varie </w:t>
      </w:r>
      <w:proofErr w:type="gramStart"/>
      <w:r w:rsidR="00574C81">
        <w:t>ed</w:t>
      </w:r>
      <w:proofErr w:type="gramEnd"/>
      <w:r w:rsidR="00574C81">
        <w:t xml:space="preserve"> eventuali</w:t>
      </w:r>
      <w:r>
        <w:t xml:space="preserve">” but 216 are listed in his collection. </w:t>
      </w:r>
    </w:p>
    <w:p w14:paraId="06D886FA" w14:textId="2277190D" w:rsidR="009B00A5" w:rsidRDefault="009B00A5" w:rsidP="00672603">
      <w:r>
        <w:lastRenderedPageBreak/>
        <w:t xml:space="preserve">    </w:t>
      </w:r>
    </w:p>
    <w:p w14:paraId="4254BDCA" w14:textId="77777777" w:rsidR="00335C70" w:rsidRPr="00DB4D19" w:rsidRDefault="00335C70" w:rsidP="00FA7D33">
      <w:pPr>
        <w:pStyle w:val="ListParagraph"/>
        <w:numPr>
          <w:ilvl w:val="0"/>
          <w:numId w:val="1"/>
        </w:numPr>
        <w:ind w:hanging="900"/>
      </w:pPr>
      <w:r w:rsidRPr="009B00A5">
        <w:rPr>
          <w:rFonts w:eastAsia="Times New Roman" w:cs="Times New Roman"/>
        </w:rPr>
        <w:t>16th-century-reli</w:t>
      </w:r>
      <w:r>
        <w:rPr>
          <w:rFonts w:eastAsia="Times New Roman" w:cs="Times New Roman"/>
        </w:rPr>
        <w:t>ef-with-susanna-and-the-el-1777</w:t>
      </w:r>
    </w:p>
    <w:p w14:paraId="4801B62A" w14:textId="77777777" w:rsidR="00335C70" w:rsidRPr="00DB4D19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DB4D19">
        <w:rPr>
          <w:rFonts w:eastAsia="Times New Roman" w:cs="Times New Roman"/>
          <w:highlight w:val="green"/>
        </w:rPr>
        <w:t>17</w:t>
      </w:r>
      <w:r w:rsidRPr="00DB4D19">
        <w:rPr>
          <w:rFonts w:eastAsia="Times New Roman" w:cs="Times New Roman"/>
          <w:highlight w:val="green"/>
          <w:vertAlign w:val="superscript"/>
        </w:rPr>
        <w:t>th</w:t>
      </w:r>
      <w:r w:rsidRPr="00DB4D19">
        <w:rPr>
          <w:rFonts w:eastAsia="Times New Roman" w:cs="Times New Roman"/>
          <w:highlight w:val="green"/>
        </w:rPr>
        <w:t>-century silk tapestry, English, 1660</w:t>
      </w:r>
    </w:p>
    <w:p w14:paraId="5F4A26FA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Adam Elsheimer</w:t>
      </w:r>
    </w:p>
    <w:p w14:paraId="3AC62BD9" w14:textId="77777777" w:rsidR="00335C70" w:rsidRPr="00EA7CDF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EA7CDF">
        <w:rPr>
          <w:rFonts w:eastAsia="Times New Roman" w:cs="Times New Roman"/>
          <w:highlight w:val="green"/>
        </w:rPr>
        <w:t>agost</w:t>
      </w:r>
      <w:proofErr w:type="gramEnd"/>
      <w:r w:rsidRPr="00EA7CDF">
        <w:rPr>
          <w:rFonts w:eastAsia="Times New Roman" w:cs="Times New Roman"/>
          <w:highlight w:val="green"/>
        </w:rPr>
        <w:t>-bernkhard</w:t>
      </w:r>
    </w:p>
    <w:p w14:paraId="5F8CF44E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Agostino Masucci</w:t>
      </w:r>
    </w:p>
    <w:p w14:paraId="3D853153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Al Melenbacker</w:t>
      </w:r>
    </w:p>
    <w:p w14:paraId="39C20097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DB4D19">
        <w:rPr>
          <w:rFonts w:eastAsia="Times New Roman" w:cs="Times New Roman"/>
          <w:highlight w:val="green"/>
        </w:rPr>
        <w:t>Al Melenbecker</w:t>
      </w:r>
    </w:p>
    <w:p w14:paraId="629D669D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Albatici, Daniele</w:t>
      </w:r>
    </w:p>
    <w:p w14:paraId="4B7672FF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Albrecht, Gretchen</w:t>
      </w:r>
    </w:p>
    <w:p w14:paraId="1A2671F0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Aldegrever, Heinrich</w:t>
      </w:r>
    </w:p>
    <w:p w14:paraId="4FEDBABC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aleksey</w:t>
      </w:r>
      <w:proofErr w:type="gramEnd"/>
      <w:r w:rsidRPr="00455C16">
        <w:rPr>
          <w:rFonts w:eastAsia="Times New Roman" w:cs="Times New Roman"/>
          <w:highlight w:val="green"/>
        </w:rPr>
        <w:t>-avgustovich]</w:t>
      </w:r>
    </w:p>
    <w:p w14:paraId="6E21A120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Alexander Bloch</w:t>
      </w:r>
    </w:p>
    <w:p w14:paraId="1B2F38DF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alexander</w:t>
      </w:r>
      <w:proofErr w:type="gramEnd"/>
      <w:r w:rsidRPr="00183132">
        <w:rPr>
          <w:rFonts w:eastAsia="Times New Roman" w:cs="Times New Roman"/>
          <w:highlight w:val="green"/>
        </w:rPr>
        <w:t xml:space="preserve"> gurevich</w:t>
      </w:r>
    </w:p>
    <w:p w14:paraId="7DA57A61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ALLORI Alessandro</w:t>
      </w:r>
    </w:p>
    <w:p w14:paraId="5054E45B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altdorfer</w:t>
      </w:r>
      <w:proofErr w:type="gramEnd"/>
      <w:r w:rsidRPr="00455C16">
        <w:rPr>
          <w:rFonts w:eastAsia="Times New Roman" w:cs="Times New Roman"/>
          <w:highlight w:val="green"/>
        </w:rPr>
        <w:t>_albrecht</w:t>
      </w:r>
    </w:p>
    <w:p w14:paraId="63C9607B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2769E6">
        <w:rPr>
          <w:rFonts w:eastAsia="Times New Roman" w:cs="Times New Roman"/>
          <w:highlight w:val="green"/>
        </w:rPr>
        <w:t>alterego</w:t>
      </w:r>
      <w:proofErr w:type="gramEnd"/>
      <w:r w:rsidRPr="002769E6">
        <w:rPr>
          <w:rFonts w:eastAsia="Times New Roman" w:cs="Times New Roman"/>
          <w:highlight w:val="green"/>
        </w:rPr>
        <w:t xml:space="preserve"> patricknicholas</w:t>
      </w:r>
    </w:p>
    <w:p w14:paraId="3F873E54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hanging="900"/>
      </w:pPr>
      <w:r>
        <w:rPr>
          <w:rFonts w:eastAsia="Times New Roman" w:cs="Times New Roman"/>
        </w:rPr>
        <w:t xml:space="preserve">Anonimo - XVII secolo </w:t>
      </w:r>
    </w:p>
    <w:p w14:paraId="426EE8B8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Anonimo da Reno, metà del 17 ° secolo. Olio su rame</w:t>
      </w:r>
    </w:p>
    <w:p w14:paraId="33E2AA45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003C0C">
        <w:rPr>
          <w:rFonts w:eastAsia="Times New Roman" w:cs="Times New Roman"/>
          <w:highlight w:val="green"/>
        </w:rPr>
        <w:t>anonimo</w:t>
      </w:r>
      <w:proofErr w:type="gramEnd"/>
      <w:r w:rsidRPr="00003C0C">
        <w:rPr>
          <w:rFonts w:eastAsia="Times New Roman" w:cs="Times New Roman"/>
          <w:highlight w:val="green"/>
        </w:rPr>
        <w:t xml:space="preserve"> scultore</w:t>
      </w:r>
    </w:p>
    <w:p w14:paraId="19AAE13A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Anonymous Artist, 17</w:t>
      </w:r>
      <w:r w:rsidRPr="00925522">
        <w:rPr>
          <w:rFonts w:eastAsia="Times New Roman" w:cs="Times New Roman"/>
          <w:highlight w:val="green"/>
          <w:vertAlign w:val="superscript"/>
        </w:rPr>
        <w:t>th</w:t>
      </w:r>
      <w:r>
        <w:rPr>
          <w:rFonts w:eastAsia="Times New Roman" w:cs="Times New Roman"/>
          <w:highlight w:val="green"/>
        </w:rPr>
        <w:t>-18th</w:t>
      </w:r>
    </w:p>
    <w:p w14:paraId="4B8F1E79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>Anonymous from High Rhine, mid-17th century</w:t>
      </w:r>
    </w:p>
    <w:p w14:paraId="4C90EED5" w14:textId="77777777" w:rsidR="00335C70" w:rsidRPr="00DB4D19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>
        <w:rPr>
          <w:rFonts w:eastAsia="Times New Roman" w:cs="Times New Roman"/>
          <w:highlight w:val="green"/>
        </w:rPr>
        <w:t>another</w:t>
      </w:r>
      <w:proofErr w:type="gramEnd"/>
      <w:r>
        <w:rPr>
          <w:rFonts w:eastAsia="Times New Roman" w:cs="Times New Roman"/>
          <w:highlight w:val="green"/>
        </w:rPr>
        <w:t xml:space="preserve"> 17</w:t>
      </w:r>
      <w:r w:rsidRPr="00DB4D19">
        <w:rPr>
          <w:rFonts w:eastAsia="Times New Roman" w:cs="Times New Roman"/>
          <w:highlight w:val="green"/>
          <w:vertAlign w:val="superscript"/>
        </w:rPr>
        <w:t>th</w:t>
      </w:r>
      <w:r>
        <w:rPr>
          <w:rFonts w:eastAsia="Times New Roman" w:cs="Times New Roman"/>
          <w:highlight w:val="green"/>
        </w:rPr>
        <w:t xml:space="preserve"> century embroidery</w:t>
      </w:r>
    </w:p>
    <w:p w14:paraId="6F274A47" w14:textId="77777777" w:rsidR="00335C70" w:rsidRPr="002C3253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2C3253">
        <w:rPr>
          <w:rFonts w:eastAsia="Times New Roman" w:cs="Times New Roman"/>
          <w:highlight w:val="green"/>
        </w:rPr>
        <w:t>anthony</w:t>
      </w:r>
      <w:proofErr w:type="gramEnd"/>
      <w:r w:rsidRPr="002C3253">
        <w:rPr>
          <w:rFonts w:eastAsia="Times New Roman" w:cs="Times New Roman"/>
          <w:highlight w:val="green"/>
        </w:rPr>
        <w:t>_van_dyck</w:t>
      </w:r>
    </w:p>
    <w:p w14:paraId="51596B05" w14:textId="77777777" w:rsidR="00335C70" w:rsidRPr="00EA7CDF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EA7CDF">
        <w:rPr>
          <w:rFonts w:eastAsia="Times New Roman" w:cs="Times New Roman"/>
          <w:highlight w:val="green"/>
        </w:rPr>
        <w:t>Anton Raphael Mengs</w:t>
      </w:r>
    </w:p>
    <w:p w14:paraId="6E6B87F0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Antonio Gionima</w:t>
      </w:r>
    </w:p>
    <w:p w14:paraId="2E4AFC52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Antonio Maria Nardi</w:t>
      </w:r>
    </w:p>
    <w:p w14:paraId="0DBEB2A1" w14:textId="77777777" w:rsidR="00335C70" w:rsidRPr="00AC25CD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AC25CD">
        <w:rPr>
          <w:rFonts w:eastAsia="Times New Roman" w:cs="Times New Roman"/>
          <w:highlight w:val="green"/>
        </w:rPr>
        <w:t>Antony de Witt (1876 – 1967</w:t>
      </w:r>
      <w:r>
        <w:rPr>
          <w:rFonts w:eastAsia="Times New Roman" w:cs="Times New Roman"/>
          <w:highlight w:val="green"/>
        </w:rPr>
        <w:t>)</w:t>
      </w:r>
    </w:p>
    <w:p w14:paraId="67D77FFC" w14:textId="77777777" w:rsidR="00335C70" w:rsidRPr="00F26100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26100">
        <w:rPr>
          <w:rFonts w:eastAsia="Times New Roman" w:cs="Times New Roman"/>
          <w:highlight w:val="green"/>
        </w:rPr>
        <w:t xml:space="preserve">Argentieri La casta Susanna 1986 </w:t>
      </w:r>
    </w:p>
    <w:p w14:paraId="5155DAE9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ariel</w:t>
      </w:r>
      <w:proofErr w:type="gramEnd"/>
    </w:p>
    <w:p w14:paraId="65BBF9DA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Art Hazelwood</w:t>
      </w:r>
    </w:p>
    <w:p w14:paraId="776D1EE5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Atigula Aziz</w:t>
      </w:r>
    </w:p>
    <w:p w14:paraId="30473D50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attribuito</w:t>
      </w:r>
      <w:proofErr w:type="gramEnd"/>
      <w:r w:rsidRPr="00085E7C">
        <w:rPr>
          <w:rFonts w:eastAsia="Times New Roman" w:cs="Times New Roman"/>
          <w:highlight w:val="green"/>
        </w:rPr>
        <w:t xml:space="preserve"> in passato a Simone Cantarini</w:t>
      </w:r>
    </w:p>
    <w:p w14:paraId="3808054C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Autore sconosciuto- arazzo del 1500 (Tournai)</w:t>
      </w:r>
    </w:p>
    <w:p w14:paraId="26C00948" w14:textId="77777777" w:rsidR="00335C70" w:rsidRPr="00AC25CD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AC25CD">
        <w:rPr>
          <w:rFonts w:eastAsia="Times New Roman" w:cs="Times New Roman"/>
          <w:highlight w:val="green"/>
        </w:rPr>
        <w:t>Badalocchio, Sisto</w:t>
      </w:r>
    </w:p>
    <w:p w14:paraId="3030CC60" w14:textId="77777777" w:rsidR="00335C70" w:rsidRPr="00EA7CDF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Baierl Theodor</w:t>
      </w:r>
    </w:p>
    <w:p w14:paraId="5B1D41B6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Baldino</w:t>
      </w:r>
    </w:p>
    <w:p w14:paraId="0C6EBDDC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Barrett, Kathlene</w:t>
      </w:r>
    </w:p>
    <w:p w14:paraId="0F765321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925522">
        <w:rPr>
          <w:rFonts w:eastAsia="Times New Roman" w:cs="Times New Roman"/>
          <w:highlight w:val="green"/>
        </w:rPr>
        <w:t>Basin, Piotr Vasilyevich</w:t>
      </w:r>
    </w:p>
    <w:p w14:paraId="495FC0ED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Batoni, Pompeo</w:t>
      </w:r>
    </w:p>
    <w:p w14:paraId="797916D1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Bernaert van Orley</w:t>
      </w:r>
    </w:p>
    <w:p w14:paraId="356D3E25" w14:textId="77777777" w:rsidR="00335C70" w:rsidRPr="00AC25CD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AC25CD">
        <w:rPr>
          <w:rFonts w:eastAsia="Times New Roman" w:cs="Times New Roman"/>
          <w:highlight w:val="green"/>
        </w:rPr>
        <w:t>bernard</w:t>
      </w:r>
      <w:proofErr w:type="gramEnd"/>
      <w:r w:rsidRPr="00AC25CD">
        <w:rPr>
          <w:rFonts w:eastAsia="Times New Roman" w:cs="Times New Roman"/>
          <w:highlight w:val="green"/>
        </w:rPr>
        <w:t>-palissy-oval-cup-a-series-of-seven-susanna-and-the-elders[1] (2)</w:t>
      </w:r>
    </w:p>
    <w:p w14:paraId="3AF5F2C6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Bernardino di Betto detto il Pinturicchio</w:t>
      </w:r>
    </w:p>
    <w:p w14:paraId="086F6DE6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Biliverti, Giovanni</w:t>
      </w:r>
    </w:p>
    <w:p w14:paraId="32F26849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</w:t>
      </w:r>
      <w:r w:rsidRPr="00FF6882">
        <w:rPr>
          <w:rFonts w:eastAsia="Times New Roman" w:cs="Times New Roman"/>
          <w:highlight w:val="green"/>
        </w:rPr>
        <w:t>otero</w:t>
      </w:r>
      <w:r>
        <w:rPr>
          <w:rFonts w:eastAsia="Times New Roman" w:cs="Times New Roman"/>
          <w:highlight w:val="green"/>
        </w:rPr>
        <w:t>, fernando</w:t>
      </w:r>
    </w:p>
    <w:p w14:paraId="18977D62" w14:textId="77777777" w:rsidR="00335C70" w:rsidRPr="00AC25CD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Bourdon, S</w:t>
      </w:r>
      <w:r w:rsidRPr="00AC25CD">
        <w:rPr>
          <w:rFonts w:eastAsia="Times New Roman" w:cs="Times New Roman"/>
          <w:highlight w:val="green"/>
        </w:rPr>
        <w:t>ébastien</w:t>
      </w:r>
    </w:p>
    <w:p w14:paraId="06B1C94F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EA7CDF">
        <w:rPr>
          <w:rFonts w:eastAsia="Times New Roman" w:cs="Times New Roman"/>
          <w:highlight w:val="green"/>
        </w:rPr>
        <w:t>Bruno Ceccobelli</w:t>
      </w:r>
    </w:p>
    <w:p w14:paraId="6D8491B8" w14:textId="77777777" w:rsidR="00335C70" w:rsidRPr="00EA7CDF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Bucciarelli e miglio</w:t>
      </w:r>
    </w:p>
    <w:p w14:paraId="11D73EA0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Calder, Alexander Stirling</w:t>
      </w:r>
    </w:p>
    <w:p w14:paraId="098A407E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Campi, Antonio</w:t>
      </w:r>
    </w:p>
    <w:p w14:paraId="17D8D660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Caroto, Giovanni (also attributed to Nicolò Giolfino)</w:t>
      </w:r>
    </w:p>
    <w:p w14:paraId="74A4E7FB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Casorati, Felice</w:t>
      </w:r>
    </w:p>
    <w:p w14:paraId="7564707B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hanging="900"/>
      </w:pPr>
      <w:proofErr w:type="gramStart"/>
      <w:r>
        <w:rPr>
          <w:rFonts w:eastAsia="Times New Roman" w:cs="Times New Roman"/>
        </w:rPr>
        <w:t>catacombe</w:t>
      </w:r>
      <w:proofErr w:type="gramEnd"/>
      <w:r>
        <w:rPr>
          <w:rFonts w:eastAsia="Times New Roman" w:cs="Times New Roman"/>
        </w:rPr>
        <w:t xml:space="preserve"> primi cristiani</w:t>
      </w:r>
    </w:p>
    <w:p w14:paraId="293C18E5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Chagall, Marc</w:t>
      </w:r>
    </w:p>
    <w:p w14:paraId="0193C690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Claude Vignon</w:t>
      </w:r>
    </w:p>
    <w:p w14:paraId="1D352CB9" w14:textId="77777777" w:rsidR="00335C70" w:rsidRPr="00F26100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Cornelis Schut</w:t>
      </w:r>
    </w:p>
    <w:p w14:paraId="1C0187B5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Cornelisz, Cornelis van Haarlem</w:t>
      </w:r>
    </w:p>
    <w:p w14:paraId="01BFE936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Coypel, Antoine</w:t>
      </w:r>
    </w:p>
    <w:p w14:paraId="3A626C29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946126">
        <w:rPr>
          <w:rFonts w:eastAsia="Times New Roman" w:cs="Times New Roman"/>
          <w:highlight w:val="green"/>
        </w:rPr>
        <w:t>cristallo</w:t>
      </w:r>
      <w:proofErr w:type="gramEnd"/>
      <w:r w:rsidRPr="00946126">
        <w:rPr>
          <w:rFonts w:eastAsia="Times New Roman" w:cs="Times New Roman"/>
          <w:highlight w:val="green"/>
        </w:rPr>
        <w:t xml:space="preserve"> di rocca incisione 860dc</w:t>
      </w:r>
    </w:p>
    <w:p w14:paraId="6CDC312E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Cursiter Stanley</w:t>
      </w:r>
    </w:p>
    <w:p w14:paraId="5657A76C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Cuzco School</w:t>
      </w:r>
    </w:p>
    <w:p w14:paraId="7BBEC1DB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dan</w:t>
      </w:r>
      <w:proofErr w:type="gramEnd"/>
      <w:r w:rsidRPr="00085E7C">
        <w:rPr>
          <w:rFonts w:eastAsia="Times New Roman" w:cs="Times New Roman"/>
          <w:highlight w:val="green"/>
        </w:rPr>
        <w:t>-hammer</w:t>
      </w:r>
    </w:p>
    <w:p w14:paraId="601FF6C7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Daniel O'Neill</w:t>
      </w:r>
    </w:p>
    <w:p w14:paraId="454B12D3" w14:textId="77777777" w:rsidR="00335C70" w:rsidRPr="0020294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daumier</w:t>
      </w:r>
      <w:proofErr w:type="gramEnd"/>
      <w:r w:rsidRPr="00085E7C">
        <w:rPr>
          <w:rFonts w:eastAsia="Times New Roman" w:cs="Times New Roman"/>
          <w:highlight w:val="green"/>
        </w:rPr>
        <w:t>_1839</w:t>
      </w:r>
    </w:p>
    <w:p w14:paraId="6C1DFD05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De Roore, Jacques Ignatius</w:t>
      </w:r>
    </w:p>
    <w:p w14:paraId="558096E3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Diakonitsin, Lev</w:t>
      </w:r>
    </w:p>
    <w:p w14:paraId="412955DC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Dickenson, Peter</w:t>
      </w:r>
    </w:p>
    <w:p w14:paraId="69CFB921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DIRK KORTZ</w:t>
      </w:r>
    </w:p>
    <w:p w14:paraId="60FE0984" w14:textId="77777777" w:rsidR="00335C70" w:rsidRPr="00F26100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Domenico di Michelino</w:t>
      </w:r>
    </w:p>
    <w:p w14:paraId="0CC007B0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Dorigny, Louis</w:t>
      </w:r>
    </w:p>
    <w:p w14:paraId="3DF3B2A5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2769E6">
        <w:rPr>
          <w:rFonts w:eastAsia="Times New Roman" w:cs="Times New Roman"/>
          <w:highlight w:val="green"/>
        </w:rPr>
        <w:t>edoardo</w:t>
      </w:r>
      <w:proofErr w:type="gramEnd"/>
      <w:r w:rsidRPr="002769E6">
        <w:rPr>
          <w:rFonts w:eastAsia="Times New Roman" w:cs="Times New Roman"/>
          <w:highlight w:val="green"/>
        </w:rPr>
        <w:t xml:space="preserve"> baraldi</w:t>
      </w:r>
    </w:p>
    <w:p w14:paraId="49193743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Eleanor Davenport</w:t>
      </w:r>
    </w:p>
    <w:p w14:paraId="6769DE94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elena</w:t>
      </w:r>
      <w:proofErr w:type="gramEnd"/>
      <w:r w:rsidRPr="00455C16">
        <w:rPr>
          <w:rFonts w:eastAsia="Times New Roman" w:cs="Times New Roman"/>
          <w:highlight w:val="green"/>
        </w:rPr>
        <w:t>-berezina</w:t>
      </w:r>
    </w:p>
    <w:p w14:paraId="638CBA6A" w14:textId="77777777" w:rsidR="00335C70" w:rsidRPr="008F0E5A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8F0E5A">
        <w:rPr>
          <w:rFonts w:eastAsia="Times New Roman" w:cs="Times New Roman"/>
          <w:highlight w:val="green"/>
        </w:rPr>
        <w:t>Eugène Delacroix</w:t>
      </w:r>
    </w:p>
    <w:p w14:paraId="28D86EDE" w14:textId="77777777" w:rsidR="00335C70" w:rsidRPr="00620A7F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620A7F">
        <w:rPr>
          <w:rFonts w:eastAsia="Times New Roman" w:cs="Times New Roman"/>
          <w:highlight w:val="green"/>
        </w:rPr>
        <w:t>Ezio-Fantin</w:t>
      </w:r>
    </w:p>
    <w:p w14:paraId="122205E1" w14:textId="77777777" w:rsidR="00335C70" w:rsidRPr="0020294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Fabritius, Barend</w:t>
      </w:r>
    </w:p>
    <w:p w14:paraId="3E484A4D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Federigo Cervelli</w:t>
      </w:r>
    </w:p>
    <w:p w14:paraId="76574356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26100">
        <w:rPr>
          <w:rFonts w:eastAsia="Times New Roman" w:cs="Times New Roman"/>
          <w:highlight w:val="green"/>
        </w:rPr>
        <w:t>Felice Carena</w:t>
      </w:r>
    </w:p>
    <w:p w14:paraId="0CBF3281" w14:textId="77777777" w:rsidR="00335C70" w:rsidRPr="00620A7F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620A7F">
        <w:rPr>
          <w:rFonts w:eastAsia="Times New Roman" w:cs="Times New Roman"/>
          <w:highlight w:val="green"/>
        </w:rPr>
        <w:t>fiume</w:t>
      </w:r>
      <w:proofErr w:type="gramEnd"/>
      <w:r w:rsidRPr="00620A7F">
        <w:rPr>
          <w:rFonts w:eastAsia="Times New Roman" w:cs="Times New Roman"/>
          <w:highlight w:val="green"/>
        </w:rPr>
        <w:t xml:space="preserve"> salvatore</w:t>
      </w:r>
      <w:r>
        <w:rPr>
          <w:rFonts w:eastAsia="Times New Roman" w:cs="Times New Roman"/>
          <w:highlight w:val="green"/>
        </w:rPr>
        <w:t xml:space="preserve"> 1/2/3</w:t>
      </w:r>
    </w:p>
    <w:p w14:paraId="1E0146DF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hanging="900"/>
      </w:pPr>
      <w:r w:rsidRPr="009B00A5">
        <w:rPr>
          <w:rFonts w:eastAsia="Times New Roman" w:cs="Times New Roman"/>
        </w:rPr>
        <w:t>Flemish</w:t>
      </w:r>
      <w:r>
        <w:rPr>
          <w:rFonts w:eastAsia="Times New Roman" w:cs="Times New Roman"/>
        </w:rPr>
        <w:t>, 16th century</w:t>
      </w:r>
    </w:p>
    <w:p w14:paraId="3208A1D8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Franciszek Zmurko</w:t>
      </w:r>
    </w:p>
    <w:p w14:paraId="1035A43A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Francois Millet</w:t>
      </w:r>
    </w:p>
    <w:p w14:paraId="74EA06DB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>Frank Brangwyn1/2</w:t>
      </w:r>
    </w:p>
    <w:p w14:paraId="5115EBD4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2769E6">
        <w:rPr>
          <w:rFonts w:eastAsia="Times New Roman" w:cs="Times New Roman"/>
          <w:highlight w:val="green"/>
        </w:rPr>
        <w:t>frank</w:t>
      </w:r>
      <w:proofErr w:type="gramEnd"/>
      <w:r w:rsidRPr="002769E6">
        <w:rPr>
          <w:rFonts w:eastAsia="Times New Roman" w:cs="Times New Roman"/>
          <w:highlight w:val="green"/>
        </w:rPr>
        <w:t xml:space="preserve"> buckley</w:t>
      </w:r>
    </w:p>
    <w:p w14:paraId="51050FFD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Frans van Bossuit</w:t>
      </w:r>
    </w:p>
    <w:p w14:paraId="4A432CEF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hanging="900"/>
      </w:pPr>
      <w:r w:rsidRPr="008206F3">
        <w:rPr>
          <w:rFonts w:eastAsia="Times New Roman" w:cs="Times New Roman"/>
          <w:highlight w:val="green"/>
        </w:rPr>
        <w:t>Franz von Stuck 1</w:t>
      </w:r>
      <w:r>
        <w:rPr>
          <w:rFonts w:eastAsia="Times New Roman" w:cs="Times New Roman"/>
        </w:rPr>
        <w:t>/2/3</w:t>
      </w:r>
    </w:p>
    <w:p w14:paraId="0E1FA65E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French Louis XVI Period, Fine Antiques</w:t>
      </w:r>
    </w:p>
    <w:p w14:paraId="6F3E19F2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Gabriel Neale</w:t>
      </w:r>
    </w:p>
    <w:p w14:paraId="3C7642CA" w14:textId="77777777" w:rsidR="00335C70" w:rsidRPr="001728D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728D2">
        <w:rPr>
          <w:rFonts w:eastAsia="Times New Roman" w:cs="Times New Roman"/>
          <w:highlight w:val="green"/>
        </w:rPr>
        <w:t>Galle, Philip 1/2/3/4/5</w:t>
      </w:r>
    </w:p>
    <w:p w14:paraId="1FED0C30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Gene Gould</w:t>
      </w:r>
    </w:p>
    <w:p w14:paraId="63F947E1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Gentile da Fabriano, 1370-1427, Museo Giovanni Oaolo II, Warsaw</w:t>
      </w:r>
    </w:p>
    <w:p w14:paraId="6D4776A6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Gentileschi, Artemesia 1 / 2</w:t>
      </w:r>
    </w:p>
    <w:p w14:paraId="699FBE6E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Gentileschi, Orazio</w:t>
      </w:r>
    </w:p>
    <w:p w14:paraId="3059732E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georgina</w:t>
      </w:r>
      <w:proofErr w:type="gramEnd"/>
      <w:r w:rsidRPr="00183132">
        <w:rPr>
          <w:rFonts w:eastAsia="Times New Roman" w:cs="Times New Roman"/>
          <w:highlight w:val="green"/>
        </w:rPr>
        <w:t>-flood</w:t>
      </w:r>
    </w:p>
    <w:p w14:paraId="72A470CB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Gerrit van Honthorst ½</w:t>
      </w:r>
    </w:p>
    <w:p w14:paraId="298807B8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 xml:space="preserve">Gianfranco Angelico </w:t>
      </w:r>
      <w:proofErr w:type="gramStart"/>
      <w:r w:rsidRPr="00FF6882">
        <w:rPr>
          <w:rFonts w:eastAsia="Times New Roman" w:cs="Times New Roman"/>
          <w:highlight w:val="green"/>
        </w:rPr>
        <w:t xml:space="preserve">Benvenuto </w:t>
      </w:r>
      <w:r>
        <w:rPr>
          <w:rFonts w:eastAsia="Times New Roman" w:cs="Times New Roman"/>
          <w:highlight w:val="green"/>
        </w:rPr>
        <w:t xml:space="preserve"> photographs</w:t>
      </w:r>
      <w:proofErr w:type="gramEnd"/>
    </w:p>
    <w:p w14:paraId="629CEDF1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8206F3">
        <w:rPr>
          <w:rFonts w:eastAsia="Times New Roman" w:cs="Times New Roman"/>
          <w:highlight w:val="green"/>
        </w:rPr>
        <w:t>Gianni Dova</w:t>
      </w:r>
    </w:p>
    <w:p w14:paraId="3961170F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magenta"/>
        </w:rPr>
      </w:pPr>
      <w:r w:rsidRPr="00003C0C">
        <w:rPr>
          <w:rFonts w:eastAsia="Times New Roman" w:cs="Times New Roman"/>
          <w:highlight w:val="magenta"/>
        </w:rPr>
        <w:t>Giovan Battista Piazzetta</w:t>
      </w:r>
      <w:r>
        <w:rPr>
          <w:rFonts w:eastAsia="Times New Roman" w:cs="Times New Roman"/>
          <w:highlight w:val="magenta"/>
        </w:rPr>
        <w:t xml:space="preserve"> (highlighted because it’s very modest)</w:t>
      </w:r>
    </w:p>
    <w:p w14:paraId="5CBE727D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Giovan Battista Spinelli</w:t>
      </w:r>
    </w:p>
    <w:p w14:paraId="113B0FA9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Giovanni Antonio Pellegrini</w:t>
      </w:r>
      <w:r>
        <w:rPr>
          <w:rFonts w:eastAsia="Times New Roman" w:cs="Times New Roman"/>
          <w:highlight w:val="green"/>
        </w:rPr>
        <w:t xml:space="preserve">  (questionable)</w:t>
      </w:r>
    </w:p>
    <w:p w14:paraId="21D48F9A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>Giovanni Battista Piazzetta</w:t>
      </w:r>
    </w:p>
    <w:p w14:paraId="7295CC2D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Giovanni Battista Tiepolo</w:t>
      </w:r>
    </w:p>
    <w:p w14:paraId="77C6D441" w14:textId="77777777" w:rsidR="00335C70" w:rsidRPr="00F26100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Gisana, Federica</w:t>
      </w:r>
    </w:p>
    <w:p w14:paraId="21C9AFD6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 xml:space="preserve">Giuseppe (Cavaliere d´Arpino) Cesari 1607 </w:t>
      </w:r>
      <w:r w:rsidRPr="006A5278">
        <w:rPr>
          <w:rFonts w:eastAsia="Times New Roman" w:cs="Times New Roman"/>
          <w:highlight w:val="magenta"/>
        </w:rPr>
        <w:t>and one modest one</w:t>
      </w:r>
    </w:p>
    <w:p w14:paraId="516B5FB6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Giuseppe Migneco</w:t>
      </w:r>
    </w:p>
    <w:p w14:paraId="1F43A116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Goltzius</w:t>
      </w:r>
      <w:proofErr w:type="gramStart"/>
      <w:r w:rsidRPr="00003C0C">
        <w:rPr>
          <w:rFonts w:eastAsia="Times New Roman" w:cs="Times New Roman"/>
          <w:highlight w:val="green"/>
        </w:rPr>
        <w:t>,Hendrick</w:t>
      </w:r>
      <w:proofErr w:type="gramEnd"/>
    </w:p>
    <w:p w14:paraId="008785EA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GOTHIC MURAL 14TH CENTURY School Italian</w:t>
      </w:r>
    </w:p>
    <w:p w14:paraId="6A2908F8" w14:textId="77777777" w:rsidR="00335C70" w:rsidRPr="002C3253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2C3253">
        <w:rPr>
          <w:rFonts w:eastAsia="Times New Roman" w:cs="Times New Roman"/>
          <w:highlight w:val="green"/>
        </w:rPr>
        <w:t>Govert Flinck</w:t>
      </w:r>
    </w:p>
    <w:p w14:paraId="4349FD51" w14:textId="77777777" w:rsidR="00335C70" w:rsidRPr="0020294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Goya, Francisco</w:t>
      </w:r>
    </w:p>
    <w:p w14:paraId="0887EEF6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Grigori Ignat'evich Lapchenko</w:t>
      </w:r>
    </w:p>
    <w:p w14:paraId="61E7015F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</w:t>
      </w:r>
      <w:r w:rsidRPr="00C15C2A">
        <w:rPr>
          <w:rFonts w:eastAsia="Times New Roman" w:cs="Times New Roman"/>
          <w:highlight w:val="green"/>
        </w:rPr>
        <w:t>ubsky</w:t>
      </w:r>
      <w:r>
        <w:rPr>
          <w:rFonts w:eastAsia="Times New Roman" w:cs="Times New Roman"/>
          <w:highlight w:val="green"/>
        </w:rPr>
        <w:t>, Igor</w:t>
      </w:r>
    </w:p>
    <w:p w14:paraId="762C8794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GUERCINO</w:t>
      </w:r>
    </w:p>
    <w:p w14:paraId="255A3273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</w:t>
      </w:r>
      <w:r w:rsidRPr="00C15C2A">
        <w:rPr>
          <w:rFonts w:eastAsia="Times New Roman" w:cs="Times New Roman"/>
          <w:highlight w:val="green"/>
        </w:rPr>
        <w:t>uerrieri</w:t>
      </w:r>
      <w:r>
        <w:rPr>
          <w:rFonts w:eastAsia="Times New Roman" w:cs="Times New Roman"/>
          <w:highlight w:val="green"/>
        </w:rPr>
        <w:t>, Giovanni F</w:t>
      </w:r>
      <w:r w:rsidRPr="00C15C2A">
        <w:rPr>
          <w:rFonts w:eastAsia="Times New Roman" w:cs="Times New Roman"/>
          <w:highlight w:val="green"/>
        </w:rPr>
        <w:t>rancesco</w:t>
      </w:r>
    </w:p>
    <w:p w14:paraId="104E3F05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>
        <w:rPr>
          <w:rFonts w:eastAsia="Times New Roman" w:cs="Times New Roman"/>
          <w:highlight w:val="green"/>
        </w:rPr>
        <w:t>Guido Reni</w:t>
      </w:r>
    </w:p>
    <w:p w14:paraId="24D4631B" w14:textId="77777777" w:rsidR="00335C70" w:rsidRPr="00F26100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>Guidobono Bartolomeo o Guidobono</w:t>
      </w:r>
      <w:proofErr w:type="gramStart"/>
      <w:r w:rsidRPr="00160182">
        <w:rPr>
          <w:rFonts w:eastAsia="Times New Roman" w:cs="Times New Roman"/>
          <w:highlight w:val="green"/>
        </w:rPr>
        <w:t>,Bartolommeo</w:t>
      </w:r>
      <w:proofErr w:type="gramEnd"/>
    </w:p>
    <w:p w14:paraId="02EAD6CF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hanging="900"/>
      </w:pPr>
      <w:r w:rsidRPr="00A50A8C">
        <w:rPr>
          <w:rFonts w:eastAsia="Times New Roman" w:cs="Times New Roman"/>
          <w:highlight w:val="green"/>
        </w:rPr>
        <w:t>Gulshan Album, one folio (Album del giardino delle rose, 1600) Freer</w:t>
      </w:r>
      <w:r>
        <w:rPr>
          <w:rFonts w:eastAsia="Times New Roman" w:cs="Times New Roman"/>
        </w:rPr>
        <w:t xml:space="preserve"> &amp; Sackler Gallery, Washington</w:t>
      </w:r>
    </w:p>
    <w:p w14:paraId="063F6811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Gustave Moreau</w:t>
      </w:r>
    </w:p>
    <w:p w14:paraId="498815BD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hanging="90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gustave</w:t>
      </w:r>
      <w:proofErr w:type="gramEnd"/>
      <w:r w:rsidRPr="00455C16">
        <w:rPr>
          <w:rFonts w:eastAsia="Times New Roman" w:cs="Times New Roman"/>
          <w:highlight w:val="green"/>
        </w:rPr>
        <w:t>-adolphe-mossa</w:t>
      </w:r>
    </w:p>
    <w:p w14:paraId="04B6E206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gyula</w:t>
      </w:r>
      <w:proofErr w:type="gramEnd"/>
      <w:r w:rsidRPr="00455C16">
        <w:rPr>
          <w:rFonts w:eastAsia="Times New Roman" w:cs="Times New Roman"/>
          <w:highlight w:val="green"/>
        </w:rPr>
        <w:t>-tornai</w:t>
      </w:r>
    </w:p>
    <w:p w14:paraId="7709B9B9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C15C2A">
        <w:rPr>
          <w:rFonts w:eastAsia="Times New Roman" w:cs="Times New Roman"/>
          <w:highlight w:val="green"/>
        </w:rPr>
        <w:t>Hagan, Robert Frederick</w:t>
      </w:r>
    </w:p>
    <w:p w14:paraId="4B26DB3A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6A5278">
        <w:rPr>
          <w:rFonts w:eastAsia="Times New Roman" w:cs="Times New Roman"/>
          <w:highlight w:val="green"/>
        </w:rPr>
        <w:t>Hans von Aachen</w:t>
      </w:r>
    </w:p>
    <w:p w14:paraId="2CB52500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C15C2A">
        <w:rPr>
          <w:rFonts w:eastAsia="Times New Roman" w:cs="Times New Roman"/>
          <w:highlight w:val="green"/>
        </w:rPr>
        <w:t>Harry Carmean</w:t>
      </w:r>
    </w:p>
    <w:p w14:paraId="3C593E2D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Hayez</w:t>
      </w:r>
      <w:r>
        <w:rPr>
          <w:rFonts w:eastAsia="Times New Roman" w:cs="Times New Roman"/>
          <w:highlight w:val="green"/>
        </w:rPr>
        <w:t>, Francesco</w:t>
      </w:r>
    </w:p>
    <w:p w14:paraId="46B321A2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6A5278">
        <w:rPr>
          <w:rFonts w:eastAsia="Times New Roman" w:cs="Times New Roman"/>
          <w:highlight w:val="green"/>
        </w:rPr>
        <w:t>Henner, Jean-Jacques</w:t>
      </w:r>
    </w:p>
    <w:p w14:paraId="611E2329" w14:textId="77777777" w:rsidR="00335C70" w:rsidRPr="002C325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C3253">
        <w:rPr>
          <w:rFonts w:eastAsia="Times New Roman" w:cs="Times New Roman"/>
          <w:highlight w:val="green"/>
        </w:rPr>
        <w:t>IGOR SAMSONOV</w:t>
      </w:r>
    </w:p>
    <w:p w14:paraId="5C37B788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Ines Matijevic</w:t>
      </w:r>
    </w:p>
    <w:p w14:paraId="6088BBDD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IRENE CAESAR</w:t>
      </w:r>
    </w:p>
    <w:p w14:paraId="789BF6DB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ivan</w:t>
      </w:r>
      <w:proofErr w:type="gramEnd"/>
      <w:r w:rsidRPr="00455C16">
        <w:rPr>
          <w:rFonts w:eastAsia="Times New Roman" w:cs="Times New Roman"/>
          <w:highlight w:val="green"/>
        </w:rPr>
        <w:t>-sahnenko</w:t>
      </w:r>
    </w:p>
    <w:p w14:paraId="125A2D24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Ivanov, Alexxandro</w:t>
      </w:r>
    </w:p>
    <w:p w14:paraId="2882820A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Jacob Jordaens</w:t>
      </w:r>
    </w:p>
    <w:p w14:paraId="31C389CF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Jacopo da Ponte detto Jacopo Bassano</w:t>
      </w:r>
    </w:p>
    <w:p w14:paraId="358A8B50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magenta"/>
        </w:rPr>
      </w:pPr>
      <w:r w:rsidRPr="00C15C2A">
        <w:rPr>
          <w:rFonts w:eastAsia="Times New Roman" w:cs="Times New Roman"/>
          <w:highlight w:val="magenta"/>
        </w:rPr>
        <w:t>Jacopo di Chimenti da Empoli</w:t>
      </w:r>
    </w:p>
    <w:p w14:paraId="1F0F4FFC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Jacques Blanchard</w:t>
      </w:r>
    </w:p>
    <w:p w14:paraId="297C3ACF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Jan Massys ½</w:t>
      </w:r>
    </w:p>
    <w:p w14:paraId="1DE8DCE3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>Jan Saenredam</w:t>
      </w:r>
    </w:p>
    <w:p w14:paraId="096EA119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jan</w:t>
      </w:r>
      <w:proofErr w:type="gramEnd"/>
      <w:r w:rsidRPr="00455C16">
        <w:rPr>
          <w:rFonts w:eastAsia="Times New Roman" w:cs="Times New Roman"/>
          <w:highlight w:val="green"/>
        </w:rPr>
        <w:t>-bolth</w:t>
      </w:r>
    </w:p>
    <w:p w14:paraId="7426EB22" w14:textId="77777777" w:rsidR="00335C70" w:rsidRPr="00A90DB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 xml:space="preserve">Janssens Van Nuyssen, Abraham </w:t>
      </w:r>
    </w:p>
    <w:p w14:paraId="14177A41" w14:textId="77777777" w:rsidR="00335C70" w:rsidRPr="007B6A84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7B6A84">
        <w:rPr>
          <w:rFonts w:eastAsia="Times New Roman" w:cs="Times New Roman"/>
          <w:highlight w:val="green"/>
        </w:rPr>
        <w:t>Jean_Limosin_II, pendant jewelry</w:t>
      </w:r>
    </w:p>
    <w:p w14:paraId="63B9CFAD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Jean-Baptiste Santerre ½</w:t>
      </w:r>
    </w:p>
    <w:p w14:paraId="6A61054C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Jean-Michel Alberola, Study for Susanna and the Elders</w:t>
      </w:r>
    </w:p>
    <w:p w14:paraId="27153291" w14:textId="77777777" w:rsidR="00335C70" w:rsidRPr="007B6A84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7B6A84">
        <w:rPr>
          <w:rFonts w:eastAsia="Times New Roman" w:cs="Times New Roman"/>
          <w:highlight w:val="green"/>
        </w:rPr>
        <w:t>Jeffrey Silverthorne Betrayal, 2004/2005</w:t>
      </w:r>
    </w:p>
    <w:p w14:paraId="7341A51C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Jewish Tannhausen, 1580-1585; 1600</w:t>
      </w:r>
    </w:p>
    <w:p w14:paraId="38682B78" w14:textId="77777777" w:rsidR="00335C70" w:rsidRPr="002C325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Joan van Noordt</w:t>
      </w:r>
    </w:p>
    <w:p w14:paraId="0F585DA8" w14:textId="77777777" w:rsidR="00335C70" w:rsidRPr="00620A7F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620A7F">
        <w:rPr>
          <w:rFonts w:eastAsia="Times New Roman" w:cs="Times New Roman"/>
          <w:highlight w:val="green"/>
        </w:rPr>
        <w:t>Joe Linton</w:t>
      </w:r>
    </w:p>
    <w:p w14:paraId="4C0DBF50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joe</w:t>
      </w:r>
      <w:proofErr w:type="gramEnd"/>
      <w:r w:rsidRPr="00085E7C">
        <w:rPr>
          <w:rFonts w:eastAsia="Times New Roman" w:cs="Times New Roman"/>
          <w:highlight w:val="green"/>
        </w:rPr>
        <w:t>-velez</w:t>
      </w:r>
    </w:p>
    <w:p w14:paraId="46712C44" w14:textId="77777777" w:rsidR="00335C70" w:rsidRPr="007B6A84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7B6A84">
        <w:rPr>
          <w:rFonts w:eastAsia="Times New Roman" w:cs="Times New Roman"/>
          <w:highlight w:val="green"/>
        </w:rPr>
        <w:t>Johann Karl, Carlo Loth</w:t>
      </w:r>
    </w:p>
    <w:p w14:paraId="7EBBFC20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Jorge Ingles</w:t>
      </w:r>
    </w:p>
    <w:p w14:paraId="0CC44626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Jose de Ribera</w:t>
      </w:r>
    </w:p>
    <w:p w14:paraId="60C3D048" w14:textId="77777777" w:rsidR="00335C70" w:rsidRPr="00AC25CD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K</w:t>
      </w:r>
      <w:r w:rsidRPr="00AC25CD">
        <w:rPr>
          <w:rFonts w:eastAsia="Times New Roman" w:cs="Times New Roman"/>
          <w:highlight w:val="green"/>
        </w:rPr>
        <w:t>ardashuk</w:t>
      </w:r>
      <w:r>
        <w:rPr>
          <w:rFonts w:eastAsia="Times New Roman" w:cs="Times New Roman"/>
          <w:highlight w:val="green"/>
        </w:rPr>
        <w:t>, Aleksandr</w:t>
      </w:r>
    </w:p>
    <w:p w14:paraId="531A4800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Kathleen Gilje. Restored X-ray, 1998</w:t>
      </w:r>
      <w:proofErr w:type="gramStart"/>
      <w:r w:rsidRPr="00183132">
        <w:rPr>
          <w:rFonts w:eastAsia="Times New Roman" w:cs="Times New Roman"/>
          <w:highlight w:val="green"/>
        </w:rPr>
        <w:t>.[</w:t>
      </w:r>
      <w:proofErr w:type="gramEnd"/>
      <w:r w:rsidRPr="00183132">
        <w:rPr>
          <w:rFonts w:eastAsia="Times New Roman" w:cs="Times New Roman"/>
          <w:highlight w:val="green"/>
        </w:rPr>
        <w:t>1]</w:t>
      </w:r>
    </w:p>
    <w:p w14:paraId="32490CC8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Konig, Johann</w:t>
      </w:r>
    </w:p>
    <w:p w14:paraId="377C13E6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Konig, Johann workshop (beyond the one above)</w:t>
      </w:r>
    </w:p>
    <w:p w14:paraId="1ED9E233" w14:textId="77777777" w:rsidR="00335C70" w:rsidRPr="00335C70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Koninck, Salomon</w:t>
      </w:r>
    </w:p>
    <w:p w14:paraId="2E141DB8" w14:textId="27C78CE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Lambert Sustris</w:t>
      </w:r>
    </w:p>
    <w:p w14:paraId="54C4FA67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A50A8C">
        <w:rPr>
          <w:rFonts w:eastAsia="Times New Roman" w:cs="Times New Roman"/>
          <w:highlight w:val="green"/>
        </w:rPr>
        <w:t>Lanfranco, Giovanni</w:t>
      </w:r>
    </w:p>
    <w:p w14:paraId="23C7241A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A50A8C">
        <w:rPr>
          <w:rFonts w:eastAsia="Times New Roman" w:cs="Times New Roman"/>
          <w:highlight w:val="green"/>
        </w:rPr>
        <w:t>Lastman, Pietr</w:t>
      </w:r>
    </w:p>
    <w:p w14:paraId="29C0B564" w14:textId="77777777" w:rsidR="00335C70" w:rsidRPr="007B6A84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7B6A84">
        <w:rPr>
          <w:rFonts w:eastAsia="Times New Roman" w:cs="Times New Roman"/>
          <w:highlight w:val="green"/>
        </w:rPr>
        <w:t>Le Poitevin, lithograph 1860</w:t>
      </w:r>
    </w:p>
    <w:p w14:paraId="60FB7CCA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A50A8C">
        <w:rPr>
          <w:rFonts w:eastAsia="Times New Roman" w:cs="Times New Roman"/>
          <w:highlight w:val="green"/>
        </w:rPr>
        <w:t>leonard</w:t>
      </w:r>
      <w:proofErr w:type="gramEnd"/>
      <w:r w:rsidRPr="00A50A8C">
        <w:rPr>
          <w:rFonts w:eastAsia="Times New Roman" w:cs="Times New Roman"/>
          <w:highlight w:val="green"/>
        </w:rPr>
        <w:t>-patrick-1918-2005</w:t>
      </w:r>
    </w:p>
    <w:p w14:paraId="2AEF4BD1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946126">
        <w:rPr>
          <w:rFonts w:eastAsia="Times New Roman" w:cs="Times New Roman"/>
          <w:highlight w:val="green"/>
        </w:rPr>
        <w:t>lev</w:t>
      </w:r>
      <w:proofErr w:type="gramEnd"/>
      <w:r w:rsidRPr="00946126">
        <w:rPr>
          <w:rFonts w:eastAsia="Times New Roman" w:cs="Times New Roman"/>
          <w:highlight w:val="green"/>
        </w:rPr>
        <w:t>-kotlayrov</w:t>
      </w:r>
    </w:p>
    <w:p w14:paraId="393C631F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 xml:space="preserve">Linda James </w:t>
      </w:r>
    </w:p>
    <w:p w14:paraId="5CB38011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60182">
        <w:rPr>
          <w:rFonts w:eastAsia="Times New Roman" w:cs="Times New Roman"/>
          <w:highlight w:val="green"/>
        </w:rPr>
        <w:t>Litvinov Alex</w:t>
      </w:r>
    </w:p>
    <w:p w14:paraId="6D44E3EA" w14:textId="77777777" w:rsidR="00335C70" w:rsidRPr="0016018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Litvinov, Oleg</w:t>
      </w:r>
    </w:p>
    <w:p w14:paraId="06E87CC0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Logvinenko, Evgeniy</w:t>
      </w:r>
    </w:p>
    <w:p w14:paraId="2006853A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Lotto, Lorenzo</w:t>
      </w:r>
    </w:p>
    <w:p w14:paraId="3531D3BE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8206F3">
        <w:rPr>
          <w:rFonts w:eastAsia="Times New Roman" w:cs="Times New Roman"/>
          <w:highlight w:val="green"/>
        </w:rPr>
        <w:t>Lovis Corinth</w:t>
      </w:r>
    </w:p>
    <w:p w14:paraId="5394F969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Lovis Franz Heinrich Louis</w:t>
      </w:r>
    </w:p>
    <w:p w14:paraId="153125BC" w14:textId="77777777" w:rsidR="00335C70" w:rsidRPr="007B6A84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7B6A84">
        <w:rPr>
          <w:rFonts w:eastAsia="Times New Roman" w:cs="Times New Roman"/>
          <w:highlight w:val="green"/>
        </w:rPr>
        <w:t>Luca Giordano, detto Fapresto-Fa Presto</w:t>
      </w:r>
    </w:p>
    <w:p w14:paraId="1981690D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magenta"/>
        </w:rPr>
      </w:pPr>
      <w:r w:rsidRPr="00F26100">
        <w:rPr>
          <w:rFonts w:eastAsia="Times New Roman" w:cs="Times New Roman"/>
          <w:highlight w:val="magenta"/>
        </w:rPr>
        <w:t>Lucas Vorsterman</w:t>
      </w:r>
    </w:p>
    <w:p w14:paraId="14A7E3B4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FF6882">
        <w:rPr>
          <w:rFonts w:eastAsia="Times New Roman" w:cs="Times New Roman"/>
          <w:highlight w:val="green"/>
        </w:rPr>
        <w:t>Lucas-van-Leyden-1494-1533</w:t>
      </w:r>
    </w:p>
    <w:p w14:paraId="07D72AEA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Ludovico Carracci</w:t>
      </w:r>
    </w:p>
    <w:p w14:paraId="64960129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Luini, Bernardino</w:t>
      </w:r>
    </w:p>
    <w:p w14:paraId="69B77DE6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A50A8C">
        <w:rPr>
          <w:rFonts w:eastAsia="Times New Roman" w:cs="Times New Roman"/>
          <w:highlight w:val="green"/>
        </w:rPr>
        <w:t>lupicini</w:t>
      </w:r>
      <w:proofErr w:type="gramEnd"/>
      <w:r w:rsidRPr="00A50A8C">
        <w:rPr>
          <w:rFonts w:eastAsia="Times New Roman" w:cs="Times New Roman"/>
          <w:highlight w:val="green"/>
        </w:rPr>
        <w:t xml:space="preserve"> francesco</w:t>
      </w:r>
    </w:p>
    <w:p w14:paraId="3F65D1FF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Maciej Swieszewski</w:t>
      </w:r>
    </w:p>
    <w:p w14:paraId="4035FDA0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Maestro di Apollo e Dafne (1490) Walker Art Gallery, Liverpool</w:t>
      </w:r>
    </w:p>
    <w:p w14:paraId="724FC2BB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B17D25">
        <w:rPr>
          <w:rFonts w:eastAsia="Times New Roman" w:cs="Times New Roman"/>
          <w:highlight w:val="green"/>
        </w:rPr>
        <w:t>maiolica</w:t>
      </w:r>
      <w:proofErr w:type="gramEnd"/>
      <w:r w:rsidRPr="00B17D25">
        <w:rPr>
          <w:rFonts w:eastAsia="Times New Roman" w:cs="Times New Roman"/>
          <w:highlight w:val="green"/>
        </w:rPr>
        <w:t xml:space="preserve"> istoriate</w:t>
      </w:r>
    </w:p>
    <w:p w14:paraId="78EE7771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Manetti, Rutilio 2 in Siena</w:t>
      </w:r>
    </w:p>
    <w:p w14:paraId="6F691F76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Marasco, Carlo</w:t>
      </w:r>
    </w:p>
    <w:p w14:paraId="2EE8E3FC" w14:textId="77777777" w:rsidR="00335C70" w:rsidRPr="00EA7CDF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EA7CDF">
        <w:rPr>
          <w:rFonts w:eastAsia="Times New Roman" w:cs="Times New Roman"/>
          <w:highlight w:val="green"/>
        </w:rPr>
        <w:t>mario</w:t>
      </w:r>
      <w:proofErr w:type="gramEnd"/>
      <w:r w:rsidRPr="00EA7CDF">
        <w:rPr>
          <w:rFonts w:eastAsia="Times New Roman" w:cs="Times New Roman"/>
          <w:highlight w:val="green"/>
        </w:rPr>
        <w:t xml:space="preserve"> sironi ½</w:t>
      </w:r>
    </w:p>
    <w:p w14:paraId="377F069A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Marten Van Heemskerc</w:t>
      </w:r>
    </w:p>
    <w:p w14:paraId="1F2D036F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8206F3">
        <w:rPr>
          <w:rFonts w:eastAsia="Times New Roman" w:cs="Times New Roman"/>
          <w:highlight w:val="green"/>
        </w:rPr>
        <w:t>Mattia Preti 1656-1659</w:t>
      </w:r>
    </w:p>
    <w:p w14:paraId="1CE989BA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melamed</w:t>
      </w:r>
      <w:proofErr w:type="gramEnd"/>
    </w:p>
    <w:p w14:paraId="4655543A" w14:textId="77777777" w:rsidR="00335C70" w:rsidRPr="00DB4D19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Mesisca, Romeo</w:t>
      </w:r>
    </w:p>
    <w:p w14:paraId="528CFCA0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michael</w:t>
      </w:r>
      <w:proofErr w:type="gramEnd"/>
      <w:r w:rsidRPr="00455C16">
        <w:rPr>
          <w:rFonts w:eastAsia="Times New Roman" w:cs="Times New Roman"/>
          <w:highlight w:val="green"/>
        </w:rPr>
        <w:t>-lee-patterson</w:t>
      </w:r>
    </w:p>
    <w:p w14:paraId="05C471E0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Michelle Lynn Dyrness</w:t>
      </w:r>
    </w:p>
    <w:p w14:paraId="5C51597E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MID-18TH CENTURY porcellane cinesi</w:t>
      </w:r>
    </w:p>
    <w:p w14:paraId="37E31CAD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 xml:space="preserve">Millet, Jean-Francois </w:t>
      </w:r>
    </w:p>
    <w:p w14:paraId="1ECFF3E3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milo</w:t>
      </w:r>
      <w:proofErr w:type="gramEnd"/>
      <w:r w:rsidRPr="00455C16">
        <w:rPr>
          <w:rFonts w:eastAsia="Times New Roman" w:cs="Times New Roman"/>
          <w:highlight w:val="green"/>
        </w:rPr>
        <w:t xml:space="preserve"> manara 1/2/3/4/5</w:t>
      </w:r>
    </w:p>
    <w:p w14:paraId="2ACC198B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Misha Brusilovsky</w:t>
      </w:r>
    </w:p>
    <w:p w14:paraId="72FCA74F" w14:textId="77777777" w:rsidR="00335C70" w:rsidRPr="00FF688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FF6882">
        <w:rPr>
          <w:rFonts w:eastAsia="Times New Roman" w:cs="Times New Roman"/>
          <w:highlight w:val="green"/>
        </w:rPr>
        <w:t>molnar</w:t>
      </w:r>
      <w:proofErr w:type="gramEnd"/>
      <w:r w:rsidRPr="00FF6882">
        <w:rPr>
          <w:rFonts w:eastAsia="Times New Roman" w:cs="Times New Roman"/>
          <w:highlight w:val="green"/>
        </w:rPr>
        <w:t>-carel-pal-1894-1981</w:t>
      </w:r>
    </w:p>
    <w:p w14:paraId="61AB7C48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B17D25">
        <w:rPr>
          <w:rFonts w:eastAsia="Times New Roman" w:cs="Times New Roman"/>
          <w:highlight w:val="green"/>
        </w:rPr>
        <w:t>Morales, Ben</w:t>
      </w:r>
    </w:p>
    <w:p w14:paraId="0ACBB64B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left="1170" w:hanging="720"/>
      </w:pPr>
      <w:r w:rsidRPr="00160182">
        <w:rPr>
          <w:rFonts w:eastAsia="Times New Roman" w:cs="Times New Roman"/>
          <w:highlight w:val="green"/>
        </w:rPr>
        <w:t>MosaicsStained-GlassColoured and transparent glass</w:t>
      </w:r>
      <w:r>
        <w:rPr>
          <w:rFonts w:eastAsia="Times New Roman" w:cs="Times New Roman"/>
        </w:rPr>
        <w:t xml:space="preserve"> </w:t>
      </w:r>
    </w:p>
    <w:p w14:paraId="441D1072" w14:textId="00360252" w:rsidR="00335C70" w:rsidRPr="002C325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C3253">
        <w:rPr>
          <w:rFonts w:eastAsia="Times New Roman" w:cs="Times New Roman"/>
          <w:highlight w:val="green"/>
        </w:rPr>
        <w:t>Muppet</w:t>
      </w:r>
      <w:r w:rsidR="00FA7D33">
        <w:rPr>
          <w:rFonts w:eastAsia="Times New Roman" w:cs="Times New Roman"/>
          <w:highlight w:val="green"/>
        </w:rPr>
        <w:t>s</w:t>
      </w:r>
      <w:r w:rsidRPr="002C3253">
        <w:rPr>
          <w:rFonts w:eastAsia="Times New Roman" w:cs="Times New Roman"/>
          <w:highlight w:val="green"/>
        </w:rPr>
        <w:t>.</w:t>
      </w:r>
    </w:p>
    <w:p w14:paraId="2A0CBDE8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Nicholas Garland</w:t>
      </w:r>
    </w:p>
    <w:p w14:paraId="45DE349D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Nicola Grassi</w:t>
      </w:r>
    </w:p>
    <w:p w14:paraId="789541E0" w14:textId="77777777" w:rsidR="00335C70" w:rsidRPr="001728D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728D2">
        <w:rPr>
          <w:rFonts w:eastAsia="Times New Roman" w:cs="Times New Roman"/>
          <w:highlight w:val="green"/>
        </w:rPr>
        <w:t>Nicolo Bambini</w:t>
      </w:r>
    </w:p>
    <w:p w14:paraId="110D1C39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nikolay</w:t>
      </w:r>
      <w:proofErr w:type="gramEnd"/>
      <w:r w:rsidRPr="008206F3">
        <w:rPr>
          <w:rFonts w:eastAsia="Times New Roman" w:cs="Times New Roman"/>
          <w:highlight w:val="green"/>
        </w:rPr>
        <w:t>-bernadskiy</w:t>
      </w:r>
    </w:p>
    <w:p w14:paraId="3F007546" w14:textId="77777777" w:rsidR="00335C70" w:rsidRPr="00A90DB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nikolay</w:t>
      </w:r>
      <w:proofErr w:type="gramEnd"/>
      <w:r w:rsidRPr="008206F3">
        <w:rPr>
          <w:rFonts w:eastAsia="Times New Roman" w:cs="Times New Roman"/>
          <w:highlight w:val="green"/>
        </w:rPr>
        <w:t>-dudchenko</w:t>
      </w:r>
    </w:p>
    <w:p w14:paraId="0F9FCB9C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Nilsson, Ernst</w:t>
      </w:r>
    </w:p>
    <w:p w14:paraId="0052D699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Oehmig_Keith</w:t>
      </w:r>
    </w:p>
    <w:p w14:paraId="04FF6488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Olandese vetro verniciato 1500-1530</w:t>
      </w:r>
    </w:p>
    <w:p w14:paraId="54C06AAE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oleg</w:t>
      </w:r>
      <w:proofErr w:type="gramEnd"/>
      <w:r w:rsidRPr="00455C16">
        <w:rPr>
          <w:rFonts w:eastAsia="Times New Roman" w:cs="Times New Roman"/>
          <w:highlight w:val="green"/>
        </w:rPr>
        <w:t>-firer ½</w:t>
      </w:r>
    </w:p>
    <w:p w14:paraId="74C9830A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oleg</w:t>
      </w:r>
      <w:proofErr w:type="gramEnd"/>
      <w:r w:rsidRPr="00183132">
        <w:rPr>
          <w:rFonts w:eastAsia="Times New Roman" w:cs="Times New Roman"/>
          <w:highlight w:val="green"/>
        </w:rPr>
        <w:t>-sizonenko</w:t>
      </w:r>
    </w:p>
    <w:p w14:paraId="71B50AEB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olivier</w:t>
      </w:r>
      <w:proofErr w:type="gramEnd"/>
      <w:r w:rsidRPr="00455C16">
        <w:rPr>
          <w:rFonts w:eastAsia="Times New Roman" w:cs="Times New Roman"/>
          <w:highlight w:val="green"/>
        </w:rPr>
        <w:t>-zappelli</w:t>
      </w:r>
    </w:p>
    <w:p w14:paraId="4970D5FA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Orazio Samacchini</w:t>
      </w:r>
    </w:p>
    <w:p w14:paraId="08CDB45C" w14:textId="77777777" w:rsidR="00335C70" w:rsidRPr="002C325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C3253">
        <w:rPr>
          <w:rFonts w:eastAsia="Times New Roman" w:cs="Times New Roman"/>
          <w:highlight w:val="green"/>
        </w:rPr>
        <w:t>Ottavio Leoni</w:t>
      </w:r>
    </w:p>
    <w:p w14:paraId="568CED69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pablo</w:t>
      </w:r>
      <w:proofErr w:type="gramEnd"/>
      <w:r w:rsidRPr="008206F3">
        <w:rPr>
          <w:rFonts w:eastAsia="Times New Roman" w:cs="Times New Roman"/>
          <w:highlight w:val="green"/>
        </w:rPr>
        <w:t xml:space="preserve"> picasso1/2/3</w:t>
      </w:r>
    </w:p>
    <w:p w14:paraId="777CB3A0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Pagani, Gregorio</w:t>
      </w:r>
    </w:p>
    <w:p w14:paraId="06040334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946126">
        <w:rPr>
          <w:rFonts w:eastAsia="Times New Roman" w:cs="Times New Roman"/>
          <w:highlight w:val="green"/>
        </w:rPr>
        <w:t>palma</w:t>
      </w:r>
      <w:proofErr w:type="gramEnd"/>
      <w:r w:rsidRPr="00946126">
        <w:rPr>
          <w:rFonts w:eastAsia="Times New Roman" w:cs="Times New Roman"/>
          <w:highlight w:val="green"/>
        </w:rPr>
        <w:t>-il-giovane</w:t>
      </w:r>
    </w:p>
    <w:p w14:paraId="62FBA1F4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Parmigianino rocca-michele</w:t>
      </w:r>
    </w:p>
    <w:p w14:paraId="6A80F317" w14:textId="77777777" w:rsidR="00335C70" w:rsidRPr="001728D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728D2">
        <w:rPr>
          <w:rFonts w:eastAsia="Times New Roman" w:cs="Times New Roman"/>
          <w:highlight w:val="green"/>
        </w:rPr>
        <w:t>Pencz, Georg</w:t>
      </w:r>
    </w:p>
    <w:p w14:paraId="6FFAB74F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25522">
        <w:rPr>
          <w:rFonts w:eastAsia="Times New Roman" w:cs="Times New Roman"/>
          <w:highlight w:val="green"/>
        </w:rPr>
        <w:t>Pesarese, Simone Cantarini detto Pesarese</w:t>
      </w:r>
    </w:p>
    <w:p w14:paraId="00573881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PETER KRASNOW</w:t>
      </w:r>
    </w:p>
    <w:p w14:paraId="2D1F686F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peter</w:t>
      </w:r>
      <w:proofErr w:type="gramEnd"/>
      <w:r w:rsidRPr="008206F3">
        <w:rPr>
          <w:rFonts w:eastAsia="Times New Roman" w:cs="Times New Roman"/>
          <w:highlight w:val="green"/>
        </w:rPr>
        <w:t>-paul-rubens 1/2/3/4/5</w:t>
      </w:r>
    </w:p>
    <w:p w14:paraId="28F62D50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Pierre Amede Marcel-Beronneau</w:t>
      </w:r>
    </w:p>
    <w:p w14:paraId="073526C4" w14:textId="77777777" w:rsidR="00335C70" w:rsidRPr="00192D8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magenta"/>
        </w:rPr>
      </w:pPr>
      <w:r w:rsidRPr="00192D88">
        <w:rPr>
          <w:rFonts w:eastAsia="Times New Roman" w:cs="Times New Roman"/>
          <w:highlight w:val="magenta"/>
        </w:rPr>
        <w:t>Pieter Van Hanselaere, 1786-1862 Rijskmuseum</w:t>
      </w:r>
    </w:p>
    <w:p w14:paraId="1D1CD25F" w14:textId="77777777" w:rsidR="00335C70" w:rsidRPr="00192D8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92D88">
        <w:rPr>
          <w:rFonts w:eastAsia="Times New Roman" w:cs="Times New Roman"/>
          <w:highlight w:val="green"/>
        </w:rPr>
        <w:t>Pietro Monaco</w:t>
      </w:r>
    </w:p>
    <w:p w14:paraId="75BF3D95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left="1170" w:hanging="720"/>
      </w:pPr>
      <w:r w:rsidRPr="009B00A5">
        <w:rPr>
          <w:rFonts w:eastAsia="Times New Roman" w:cs="Times New Roman"/>
        </w:rPr>
        <w:t xml:space="preserve">PIETRO RICCHI detto IL </w:t>
      </w:r>
      <w:r>
        <w:rPr>
          <w:rFonts w:eastAsia="Times New Roman" w:cs="Times New Roman"/>
        </w:rPr>
        <w:t>LUCCHESINO</w:t>
      </w:r>
    </w:p>
    <w:p w14:paraId="44AA6A60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03C0C">
        <w:rPr>
          <w:rFonts w:eastAsia="Times New Roman" w:cs="Times New Roman"/>
          <w:highlight w:val="green"/>
        </w:rPr>
        <w:t>Pittoni</w:t>
      </w:r>
      <w:proofErr w:type="gramStart"/>
      <w:r w:rsidRPr="00003C0C">
        <w:rPr>
          <w:rFonts w:eastAsia="Times New Roman" w:cs="Times New Roman"/>
          <w:highlight w:val="green"/>
        </w:rPr>
        <w:t>,Giambattista</w:t>
      </w:r>
      <w:proofErr w:type="gramEnd"/>
    </w:p>
    <w:p w14:paraId="58BFB86B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Plaquette Paulus van Vianen</w:t>
      </w:r>
    </w:p>
    <w:p w14:paraId="4E12CF04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Pozzoserrato, Ludovico (attr. controversa)</w:t>
      </w:r>
    </w:p>
    <w:p w14:paraId="429CA6BE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C15C2A">
        <w:rPr>
          <w:rFonts w:eastAsia="Times New Roman" w:cs="Times New Roman"/>
          <w:highlight w:val="green"/>
        </w:rPr>
        <w:t>Preti, Gregorio</w:t>
      </w:r>
    </w:p>
    <w:p w14:paraId="0EB59C25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Procaccini, Camillo</w:t>
      </w:r>
    </w:p>
    <w:p w14:paraId="6833F81A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Raoul Dufy</w:t>
      </w:r>
    </w:p>
    <w:p w14:paraId="2CC1F448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rembrandt</w:t>
      </w:r>
      <w:proofErr w:type="gramEnd"/>
      <w:r w:rsidRPr="008206F3">
        <w:rPr>
          <w:rFonts w:eastAsia="Times New Roman" w:cs="Times New Roman"/>
          <w:highlight w:val="green"/>
        </w:rPr>
        <w:t xml:space="preserve"> ½</w:t>
      </w:r>
    </w:p>
    <w:p w14:paraId="27C54B25" w14:textId="77777777" w:rsidR="00335C70" w:rsidRPr="00F26100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RENAISSANCE MANUSCRIPT, ILLUMINATED 16</w:t>
      </w:r>
      <w:r w:rsidRPr="00085E7C">
        <w:rPr>
          <w:rFonts w:eastAsia="Times New Roman" w:cs="Times New Roman"/>
          <w:highlight w:val="green"/>
          <w:vertAlign w:val="superscript"/>
        </w:rPr>
        <w:t>TH</w:t>
      </w:r>
    </w:p>
    <w:p w14:paraId="56E08DE0" w14:textId="77777777" w:rsidR="00335C70" w:rsidRPr="00B17D25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Richard Geiger</w:t>
      </w:r>
    </w:p>
    <w:p w14:paraId="7FAFB67E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Richter, Daniel</w:t>
      </w:r>
    </w:p>
    <w:p w14:paraId="12F9041A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Rob Roys</w:t>
      </w:r>
    </w:p>
    <w:p w14:paraId="761F0487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rowlandson</w:t>
      </w:r>
      <w:proofErr w:type="gramEnd"/>
      <w:r w:rsidRPr="00085E7C">
        <w:rPr>
          <w:rFonts w:eastAsia="Times New Roman" w:cs="Times New Roman"/>
          <w:highlight w:val="green"/>
        </w:rPr>
        <w:t xml:space="preserve"> ½</w:t>
      </w:r>
    </w:p>
    <w:p w14:paraId="1EFD99E5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RYSZARD WOJTYNSKI</w:t>
      </w:r>
    </w:p>
    <w:p w14:paraId="02059A92" w14:textId="5FF97623" w:rsidR="00335C70" w:rsidRPr="00FA7D33" w:rsidRDefault="00FA7D33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Saenredam, Jan P</w:t>
      </w:r>
      <w:r w:rsidR="00335C70" w:rsidRPr="00FA7D33">
        <w:rPr>
          <w:rFonts w:eastAsia="Times New Roman" w:cs="Times New Roman"/>
          <w:highlight w:val="green"/>
        </w:rPr>
        <w:t>ietersz-1565-16</w:t>
      </w:r>
    </w:p>
    <w:p w14:paraId="2C07853E" w14:textId="77777777" w:rsidR="00335C70" w:rsidRPr="009B00A5" w:rsidRDefault="00335C70" w:rsidP="00FA7D33">
      <w:pPr>
        <w:pStyle w:val="ListParagraph"/>
        <w:numPr>
          <w:ilvl w:val="0"/>
          <w:numId w:val="1"/>
        </w:numPr>
        <w:ind w:left="1170" w:hanging="720"/>
      </w:pPr>
      <w:r>
        <w:rPr>
          <w:rFonts w:eastAsia="Times New Roman" w:cs="Times New Roman"/>
        </w:rPr>
        <w:t>Scarsellino, Ippolito</w:t>
      </w:r>
    </w:p>
    <w:p w14:paraId="378F69D4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Schigolev Oleg</w:t>
      </w:r>
    </w:p>
    <w:p w14:paraId="13DBAD61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left="1170" w:hanging="720"/>
      </w:pPr>
      <w:proofErr w:type="gramStart"/>
      <w:r>
        <w:rPr>
          <w:rFonts w:eastAsia="Times New Roman" w:cs="Times New Roman"/>
        </w:rPr>
        <w:t>schut</w:t>
      </w:r>
      <w:proofErr w:type="gramEnd"/>
      <w:r>
        <w:rPr>
          <w:rFonts w:eastAsia="Times New Roman" w:cs="Times New Roman"/>
        </w:rPr>
        <w:t>_cornelis</w:t>
      </w:r>
    </w:p>
    <w:p w14:paraId="6D972107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Scuola veneziana</w:t>
      </w:r>
    </w:p>
    <w:p w14:paraId="59DAEB9F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sebaastian</w:t>
      </w:r>
      <w:proofErr w:type="gramEnd"/>
      <w:r w:rsidRPr="00183132">
        <w:rPr>
          <w:rFonts w:eastAsia="Times New Roman" w:cs="Times New Roman"/>
          <w:highlight w:val="green"/>
        </w:rPr>
        <w:t xml:space="preserve"> bremer</w:t>
      </w:r>
    </w:p>
    <w:p w14:paraId="3E8E2A1F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085E7C">
        <w:rPr>
          <w:rFonts w:eastAsia="Times New Roman" w:cs="Times New Roman"/>
          <w:highlight w:val="green"/>
        </w:rPr>
        <w:t>sergio</w:t>
      </w:r>
      <w:proofErr w:type="gramEnd"/>
      <w:r w:rsidRPr="00085E7C">
        <w:rPr>
          <w:rFonts w:eastAsia="Times New Roman" w:cs="Times New Roman"/>
          <w:highlight w:val="green"/>
        </w:rPr>
        <w:t xml:space="preserve"> santamaria</w:t>
      </w:r>
    </w:p>
    <w:p w14:paraId="6EF2CEA9" w14:textId="77777777" w:rsidR="00335C70" w:rsidRPr="00C15C2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C15C2A">
        <w:rPr>
          <w:rFonts w:eastAsia="Times New Roman" w:cs="Times New Roman"/>
          <w:highlight w:val="green"/>
        </w:rPr>
        <w:t>Sharrer, Honoré</w:t>
      </w:r>
    </w:p>
    <w:p w14:paraId="73EF1CB5" w14:textId="77777777" w:rsidR="00335C70" w:rsidRPr="008F0E5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Shirlaw, Walter</w:t>
      </w:r>
    </w:p>
    <w:p w14:paraId="372D3A93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Shonah Trescott</w:t>
      </w:r>
    </w:p>
    <w:p w14:paraId="5D2CE5C1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25522">
        <w:rPr>
          <w:rFonts w:eastAsia="Times New Roman" w:cs="Times New Roman"/>
          <w:highlight w:val="green"/>
        </w:rPr>
        <w:t>Shurtz, Michael</w:t>
      </w:r>
    </w:p>
    <w:p w14:paraId="1E76FA7A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Sir Anthony van Dyck</w:t>
      </w:r>
    </w:p>
    <w:p w14:paraId="5573DA3C" w14:textId="451702F9" w:rsidR="00335C70" w:rsidRPr="00335C70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magenta"/>
        </w:rPr>
      </w:pPr>
      <w:r w:rsidRPr="00FB31D6">
        <w:rPr>
          <w:rFonts w:eastAsia="Times New Roman" w:cs="Times New Roman"/>
          <w:highlight w:val="magenta"/>
        </w:rPr>
        <w:t>Lely</w:t>
      </w:r>
      <w:r>
        <w:rPr>
          <w:rFonts w:eastAsia="Times New Roman" w:cs="Times New Roman"/>
          <w:highlight w:val="magenta"/>
        </w:rPr>
        <w:t>, Sir Peter (</w:t>
      </w:r>
      <w:hyperlink r:id="rId7" w:history="1">
        <w:r w:rsidRPr="00FB31D6">
          <w:rPr>
            <w:rStyle w:val="Hyperlink"/>
            <w:rFonts w:eastAsia="Times New Roman" w:cs="Times New Roman"/>
            <w:highlight w:val="magenta"/>
          </w:rPr>
          <w:t>see Tate website</w:t>
        </w:r>
      </w:hyperlink>
      <w:r>
        <w:rPr>
          <w:rFonts w:eastAsia="Times New Roman" w:cs="Times New Roman"/>
          <w:highlight w:val="magenta"/>
        </w:rPr>
        <w:t>)</w:t>
      </w:r>
    </w:p>
    <w:p w14:paraId="036A75D7" w14:textId="3B8C71DE" w:rsidR="00335C70" w:rsidRPr="00FB31D6" w:rsidRDefault="00FA7D33" w:rsidP="00FA7D33">
      <w:pPr>
        <w:pStyle w:val="ListParagraph"/>
        <w:numPr>
          <w:ilvl w:val="1"/>
          <w:numId w:val="1"/>
        </w:numPr>
        <w:ind w:left="1260" w:hanging="270"/>
        <w:rPr>
          <w:highlight w:val="magenta"/>
        </w:rPr>
      </w:pPr>
      <w:r w:rsidRPr="00FB31D6">
        <w:rPr>
          <w:rFonts w:eastAsia="Times New Roman" w:cs="Times New Roman"/>
          <w:highlight w:val="magenta"/>
        </w:rPr>
        <w:t>Lely</w:t>
      </w:r>
      <w:r>
        <w:rPr>
          <w:rFonts w:eastAsia="Times New Roman" w:cs="Times New Roman"/>
          <w:highlight w:val="magenta"/>
        </w:rPr>
        <w:t xml:space="preserve">, Sir Peter </w:t>
      </w:r>
      <w:hyperlink r:id="rId8" w:history="1">
        <w:r w:rsidR="00335C70" w:rsidRPr="00FB31D6">
          <w:rPr>
            <w:rStyle w:val="Hyperlink"/>
            <w:rFonts w:eastAsia="Times New Roman" w:cs="Times New Roman"/>
            <w:highlight w:val="magenta"/>
          </w:rPr>
          <w:t>Tate Britain</w:t>
        </w:r>
      </w:hyperlink>
    </w:p>
    <w:p w14:paraId="26375D26" w14:textId="15F935D5" w:rsidR="00335C70" w:rsidRDefault="00FA7D33" w:rsidP="00FA7D33">
      <w:pPr>
        <w:pStyle w:val="ListParagraph"/>
        <w:numPr>
          <w:ilvl w:val="1"/>
          <w:numId w:val="1"/>
        </w:numPr>
        <w:ind w:left="1260" w:hanging="270"/>
        <w:rPr>
          <w:highlight w:val="magenta"/>
        </w:rPr>
      </w:pPr>
      <w:r w:rsidRPr="00FB31D6">
        <w:rPr>
          <w:rFonts w:eastAsia="Times New Roman" w:cs="Times New Roman"/>
          <w:highlight w:val="magenta"/>
        </w:rPr>
        <w:t>Lely</w:t>
      </w:r>
      <w:r>
        <w:rPr>
          <w:rFonts w:eastAsia="Times New Roman" w:cs="Times New Roman"/>
          <w:highlight w:val="magenta"/>
        </w:rPr>
        <w:t xml:space="preserve">, Sir Peter </w:t>
      </w:r>
      <w:r w:rsidR="00335C70">
        <w:rPr>
          <w:highlight w:val="magenta"/>
        </w:rPr>
        <w:t>the version at Burghley House has her left breast exposed</w:t>
      </w:r>
    </w:p>
    <w:p w14:paraId="72049962" w14:textId="1492DA3D" w:rsidR="00335C70" w:rsidRPr="00FB31D6" w:rsidRDefault="00FA7D33" w:rsidP="00FA7D33">
      <w:pPr>
        <w:pStyle w:val="ListParagraph"/>
        <w:numPr>
          <w:ilvl w:val="1"/>
          <w:numId w:val="1"/>
        </w:numPr>
        <w:ind w:left="1260" w:hanging="270"/>
        <w:rPr>
          <w:highlight w:val="magenta"/>
        </w:rPr>
      </w:pPr>
      <w:r w:rsidRPr="00FB31D6">
        <w:rPr>
          <w:rFonts w:eastAsia="Times New Roman" w:cs="Times New Roman"/>
          <w:highlight w:val="magenta"/>
        </w:rPr>
        <w:t>Lely</w:t>
      </w:r>
      <w:r>
        <w:rPr>
          <w:rFonts w:eastAsia="Times New Roman" w:cs="Times New Roman"/>
          <w:highlight w:val="magenta"/>
        </w:rPr>
        <w:t xml:space="preserve">, Sir Peter </w:t>
      </w:r>
      <w:hyperlink r:id="rId9" w:history="1">
        <w:r w:rsidR="00335C70" w:rsidRPr="00FB31D6">
          <w:rPr>
            <w:rStyle w:val="Hyperlink"/>
            <w:rFonts w:eastAsia="Times New Roman" w:cs="Times New Roman"/>
            <w:highlight w:val="magenta"/>
          </w:rPr>
          <w:t>Birmingham City Art Gallery</w:t>
        </w:r>
      </w:hyperlink>
    </w:p>
    <w:p w14:paraId="267C237F" w14:textId="60CB0FEE" w:rsidR="00335C70" w:rsidRPr="00335C70" w:rsidRDefault="00FA7D33" w:rsidP="00FA7D33">
      <w:pPr>
        <w:pStyle w:val="ListParagraph"/>
        <w:numPr>
          <w:ilvl w:val="1"/>
          <w:numId w:val="1"/>
        </w:numPr>
        <w:ind w:left="1260" w:hanging="270"/>
        <w:rPr>
          <w:highlight w:val="magenta"/>
        </w:rPr>
      </w:pPr>
      <w:r w:rsidRPr="00FB31D6">
        <w:rPr>
          <w:rFonts w:eastAsia="Times New Roman" w:cs="Times New Roman"/>
          <w:highlight w:val="magenta"/>
        </w:rPr>
        <w:t>Lely</w:t>
      </w:r>
      <w:r>
        <w:rPr>
          <w:rFonts w:eastAsia="Times New Roman" w:cs="Times New Roman"/>
          <w:highlight w:val="magenta"/>
        </w:rPr>
        <w:t xml:space="preserve">, Sir Peter </w:t>
      </w:r>
      <w:r w:rsidR="00335C70">
        <w:rPr>
          <w:highlight w:val="magenta"/>
        </w:rPr>
        <w:t xml:space="preserve">a </w:t>
      </w:r>
      <w:hyperlink r:id="rId10" w:history="1">
        <w:r w:rsidR="00335C70" w:rsidRPr="00A14236">
          <w:rPr>
            <w:rStyle w:val="Hyperlink"/>
            <w:highlight w:val="magenta"/>
          </w:rPr>
          <w:t>17</w:t>
        </w:r>
        <w:r w:rsidR="00335C70" w:rsidRPr="00A14236">
          <w:rPr>
            <w:rStyle w:val="Hyperlink"/>
            <w:highlight w:val="magenta"/>
            <w:vertAlign w:val="superscript"/>
          </w:rPr>
          <w:t>th</w:t>
        </w:r>
        <w:r w:rsidR="00335C70" w:rsidRPr="00A14236">
          <w:rPr>
            <w:rStyle w:val="Hyperlink"/>
            <w:highlight w:val="magenta"/>
          </w:rPr>
          <w:t>-century copy at Dulwich Picture Gallery</w:t>
        </w:r>
      </w:hyperlink>
    </w:p>
    <w:p w14:paraId="58880750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Slawekgruca</w:t>
      </w:r>
    </w:p>
    <w:p w14:paraId="758D67E5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Stanzione</w:t>
      </w:r>
      <w:proofErr w:type="gramStart"/>
      <w:r w:rsidRPr="002769E6">
        <w:rPr>
          <w:rFonts w:eastAsia="Times New Roman" w:cs="Times New Roman"/>
          <w:highlight w:val="green"/>
        </w:rPr>
        <w:t>,_</w:t>
      </w:r>
      <w:proofErr w:type="gramEnd"/>
      <w:r w:rsidRPr="002769E6">
        <w:rPr>
          <w:rFonts w:eastAsia="Times New Roman" w:cs="Times New Roman"/>
          <w:highlight w:val="green"/>
        </w:rPr>
        <w:t>Massimo</w:t>
      </w:r>
    </w:p>
    <w:p w14:paraId="4CD7A23E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Stella, Jacques</w:t>
      </w:r>
    </w:p>
    <w:p w14:paraId="07780DA7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magenta"/>
        </w:rPr>
      </w:pPr>
      <w:r w:rsidRPr="00A50A8C">
        <w:rPr>
          <w:rFonts w:eastAsia="Times New Roman" w:cs="Times New Roman"/>
          <w:highlight w:val="magenta"/>
        </w:rPr>
        <w:t>Strizzi, Bernardo</w:t>
      </w:r>
    </w:p>
    <w:p w14:paraId="23B06D14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946126">
        <w:rPr>
          <w:rFonts w:eastAsia="Times New Roman" w:cs="Times New Roman"/>
          <w:highlight w:val="green"/>
        </w:rPr>
        <w:t>studio</w:t>
      </w:r>
      <w:proofErr w:type="gramEnd"/>
      <w:r w:rsidRPr="00946126">
        <w:rPr>
          <w:rFonts w:eastAsia="Times New Roman" w:cs="Times New Roman"/>
          <w:highlight w:val="green"/>
        </w:rPr>
        <w:t>-of-floris-frans-de-vrie</w:t>
      </w:r>
    </w:p>
    <w:p w14:paraId="42554E97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Tamas Galambos</w:t>
      </w:r>
    </w:p>
    <w:p w14:paraId="17F20E05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183132">
        <w:rPr>
          <w:rFonts w:eastAsia="Times New Roman" w:cs="Times New Roman"/>
          <w:highlight w:val="green"/>
        </w:rPr>
        <w:t>Theodore Chasseriau</w:t>
      </w:r>
    </w:p>
    <w:p w14:paraId="3C108EFD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A50A8C">
        <w:rPr>
          <w:rFonts w:eastAsia="Times New Roman" w:cs="Times New Roman"/>
          <w:highlight w:val="green"/>
        </w:rPr>
        <w:t>Thomann von Hagelstein, Jacob Ernst</w:t>
      </w:r>
    </w:p>
    <w:p w14:paraId="624A4A16" w14:textId="77777777" w:rsidR="00335C70" w:rsidRPr="00085E7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085E7C">
        <w:rPr>
          <w:rFonts w:eastAsia="Times New Roman" w:cs="Times New Roman"/>
          <w:highlight w:val="green"/>
        </w:rPr>
        <w:t>THOMAS GIRST ÜBER SHONAH TRESCOTT</w:t>
      </w:r>
    </w:p>
    <w:p w14:paraId="57092773" w14:textId="77777777" w:rsidR="00335C70" w:rsidRPr="00FB31D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FB31D6">
        <w:rPr>
          <w:rFonts w:eastAsia="Times New Roman" w:cs="Times New Roman"/>
          <w:highlight w:val="green"/>
        </w:rPr>
        <w:t>Thomas Haller Buchanan Study for Susanna and the Elders</w:t>
      </w:r>
    </w:p>
    <w:p w14:paraId="153B517A" w14:textId="77777777" w:rsidR="00335C70" w:rsidRPr="001728D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46126">
        <w:rPr>
          <w:rFonts w:eastAsia="Times New Roman" w:cs="Times New Roman"/>
          <w:highlight w:val="green"/>
        </w:rPr>
        <w:t>Thomas Hart Benton</w:t>
      </w:r>
    </w:p>
    <w:p w14:paraId="1FB181F9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tintoretto</w:t>
      </w:r>
      <w:proofErr w:type="gramEnd"/>
      <w:r w:rsidRPr="00183132">
        <w:rPr>
          <w:rFonts w:eastAsia="Times New Roman" w:cs="Times New Roman"/>
          <w:highlight w:val="green"/>
        </w:rPr>
        <w:t xml:space="preserve"> Jacopo Robusti 1/2/3/4ck</w:t>
      </w:r>
    </w:p>
    <w:p w14:paraId="77D40053" w14:textId="77777777" w:rsidR="00335C70" w:rsidRPr="0094612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Tommasi Ferroni, Giovanni</w:t>
      </w:r>
    </w:p>
    <w:p w14:paraId="1B1D6C50" w14:textId="77777777" w:rsidR="00335C70" w:rsidRPr="006A5278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6A5278">
        <w:rPr>
          <w:rFonts w:eastAsia="Times New Roman" w:cs="Times New Roman"/>
          <w:highlight w:val="green"/>
        </w:rPr>
        <w:t>Turchi, Alessandro deto l’Orbetto</w:t>
      </w:r>
    </w:p>
    <w:p w14:paraId="52D0EBCA" w14:textId="77777777" w:rsidR="00335C70" w:rsidRPr="00FB31D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FB31D6">
        <w:rPr>
          <w:rFonts w:eastAsia="Times New Roman" w:cs="Times New Roman"/>
          <w:highlight w:val="green"/>
        </w:rPr>
        <w:t>Vadik Suljakov</w:t>
      </w:r>
    </w:p>
    <w:p w14:paraId="33F27D19" w14:textId="77777777" w:rsidR="00335C70" w:rsidRPr="0092552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925522">
        <w:rPr>
          <w:rFonts w:eastAsia="Times New Roman" w:cs="Times New Roman"/>
          <w:highlight w:val="green"/>
        </w:rPr>
        <w:t>Valentin de Boulogne</w:t>
      </w:r>
    </w:p>
    <w:p w14:paraId="78B60451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8206F3">
        <w:rPr>
          <w:rFonts w:eastAsia="Times New Roman" w:cs="Times New Roman"/>
          <w:highlight w:val="green"/>
        </w:rPr>
        <w:t>Valery Pavlov</w:t>
      </w:r>
    </w:p>
    <w:p w14:paraId="79D08844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valery</w:t>
      </w:r>
      <w:proofErr w:type="gramEnd"/>
      <w:r w:rsidRPr="00183132">
        <w:rPr>
          <w:rFonts w:eastAsia="Times New Roman" w:cs="Times New Roman"/>
          <w:highlight w:val="green"/>
        </w:rPr>
        <w:t>-panov</w:t>
      </w:r>
    </w:p>
    <w:p w14:paraId="500887D2" w14:textId="77777777" w:rsidR="00335C70" w:rsidRPr="00A50A8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206F3">
        <w:rPr>
          <w:rFonts w:eastAsia="Times New Roman" w:cs="Times New Roman"/>
          <w:highlight w:val="green"/>
        </w:rPr>
        <w:t>valery</w:t>
      </w:r>
      <w:proofErr w:type="gramEnd"/>
      <w:r w:rsidRPr="008206F3">
        <w:rPr>
          <w:rFonts w:eastAsia="Times New Roman" w:cs="Times New Roman"/>
          <w:highlight w:val="green"/>
        </w:rPr>
        <w:t>-sirov</w:t>
      </w:r>
    </w:p>
    <w:p w14:paraId="724F6B83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C3253">
        <w:rPr>
          <w:rFonts w:eastAsia="Times New Roman" w:cs="Times New Roman"/>
          <w:highlight w:val="green"/>
        </w:rPr>
        <w:t>Van Helt Stocade</w:t>
      </w:r>
    </w:p>
    <w:p w14:paraId="6BDC73D4" w14:textId="77777777" w:rsidR="00335C70" w:rsidRPr="0020294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Van Mol, Pieter</w:t>
      </w:r>
    </w:p>
    <w:p w14:paraId="035473F2" w14:textId="77777777" w:rsidR="00335C70" w:rsidRPr="008206F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Varotari, Alessandro</w:t>
      </w:r>
    </w:p>
    <w:p w14:paraId="59F0BBFE" w14:textId="77777777" w:rsidR="00335C70" w:rsidRPr="0020294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455C16">
        <w:rPr>
          <w:rFonts w:eastAsia="Times New Roman" w:cs="Times New Roman"/>
          <w:highlight w:val="green"/>
        </w:rPr>
        <w:t>vasily</w:t>
      </w:r>
      <w:proofErr w:type="gramEnd"/>
      <w:r w:rsidRPr="00455C16">
        <w:rPr>
          <w:rFonts w:eastAsia="Times New Roman" w:cs="Times New Roman"/>
          <w:highlight w:val="green"/>
        </w:rPr>
        <w:t>-shulzhenko</w:t>
      </w:r>
    </w:p>
    <w:p w14:paraId="0368D825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 xml:space="preserve">Veronese, </w:t>
      </w:r>
      <w:proofErr w:type="gramStart"/>
      <w:r w:rsidRPr="00455C16">
        <w:rPr>
          <w:rFonts w:eastAsia="Times New Roman" w:cs="Times New Roman"/>
          <w:highlight w:val="green"/>
        </w:rPr>
        <w:t>Paolo(</w:t>
      </w:r>
      <w:proofErr w:type="gramEnd"/>
      <w:r w:rsidRPr="00455C16">
        <w:rPr>
          <w:rFonts w:eastAsia="Times New Roman" w:cs="Times New Roman"/>
          <w:highlight w:val="green"/>
        </w:rPr>
        <w:t>Caliari)</w:t>
      </w:r>
    </w:p>
    <w:p w14:paraId="6838B7E4" w14:textId="77777777" w:rsidR="00335C70" w:rsidRPr="008F0E5A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8F0E5A">
        <w:rPr>
          <w:rFonts w:eastAsia="Times New Roman" w:cs="Times New Roman"/>
          <w:highlight w:val="green"/>
        </w:rPr>
        <w:t>viktor</w:t>
      </w:r>
      <w:proofErr w:type="gramEnd"/>
      <w:r w:rsidRPr="008F0E5A">
        <w:rPr>
          <w:rFonts w:eastAsia="Times New Roman" w:cs="Times New Roman"/>
          <w:highlight w:val="green"/>
        </w:rPr>
        <w:t>-kalinin</w:t>
      </w:r>
    </w:p>
    <w:p w14:paraId="62F3855C" w14:textId="77777777" w:rsidR="00335C70" w:rsidRPr="002C3253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C3253">
        <w:rPr>
          <w:rFonts w:eastAsia="Times New Roman" w:cs="Times New Roman"/>
          <w:highlight w:val="green"/>
        </w:rPr>
        <w:t>Vincent Sellaer</w:t>
      </w:r>
    </w:p>
    <w:p w14:paraId="33500AF7" w14:textId="77777777" w:rsidR="00335C70" w:rsidRPr="00620A7F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620A7F">
        <w:rPr>
          <w:rFonts w:eastAsia="Times New Roman" w:cs="Times New Roman"/>
          <w:highlight w:val="green"/>
        </w:rPr>
        <w:t>Vladimir Szabo</w:t>
      </w:r>
    </w:p>
    <w:p w14:paraId="20C178D4" w14:textId="77777777" w:rsidR="00335C70" w:rsidRPr="00455C1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455C16">
        <w:rPr>
          <w:rFonts w:eastAsia="Times New Roman" w:cs="Times New Roman"/>
          <w:highlight w:val="green"/>
        </w:rPr>
        <w:t>Vladimir Vereshagin</w:t>
      </w:r>
    </w:p>
    <w:p w14:paraId="3945215A" w14:textId="77777777" w:rsidR="00335C70" w:rsidRPr="00EA7CDF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EA7CDF">
        <w:rPr>
          <w:rFonts w:eastAsia="Times New Roman" w:cs="Times New Roman"/>
          <w:highlight w:val="green"/>
        </w:rPr>
        <w:t>vladimir</w:t>
      </w:r>
      <w:proofErr w:type="gramEnd"/>
      <w:r w:rsidRPr="00EA7CDF">
        <w:rPr>
          <w:rFonts w:eastAsia="Times New Roman" w:cs="Times New Roman"/>
          <w:highlight w:val="green"/>
        </w:rPr>
        <w:t>-bushuev</w:t>
      </w:r>
    </w:p>
    <w:p w14:paraId="2C1D4659" w14:textId="77777777" w:rsidR="00335C70" w:rsidRPr="00183132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proofErr w:type="gramStart"/>
      <w:r w:rsidRPr="00183132">
        <w:rPr>
          <w:rFonts w:eastAsia="Times New Roman" w:cs="Times New Roman"/>
          <w:highlight w:val="green"/>
        </w:rPr>
        <w:t>vladimir</w:t>
      </w:r>
      <w:proofErr w:type="gramEnd"/>
      <w:r w:rsidRPr="00183132">
        <w:rPr>
          <w:rFonts w:eastAsia="Times New Roman" w:cs="Times New Roman"/>
          <w:highlight w:val="green"/>
        </w:rPr>
        <w:t>-nevmerzhitskiy</w:t>
      </w:r>
    </w:p>
    <w:p w14:paraId="7A209733" w14:textId="77777777" w:rsidR="00335C70" w:rsidRPr="007E5329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620A7F">
        <w:rPr>
          <w:rFonts w:eastAsia="Times New Roman" w:cs="Times New Roman"/>
          <w:highlight w:val="green"/>
        </w:rPr>
        <w:t>William P Babcock</w:t>
      </w:r>
    </w:p>
    <w:p w14:paraId="4F557BAF" w14:textId="77777777" w:rsidR="00335C70" w:rsidRPr="00003C0C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Worth, Grant</w:t>
      </w:r>
    </w:p>
    <w:p w14:paraId="1D76C1AB" w14:textId="77777777" w:rsidR="00335C70" w:rsidRPr="002769E6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 w:rsidRPr="002769E6">
        <w:rPr>
          <w:rFonts w:eastAsia="Times New Roman" w:cs="Times New Roman"/>
          <w:highlight w:val="green"/>
        </w:rPr>
        <w:t>Yulia Luchkina1/2/3/4/5</w:t>
      </w:r>
    </w:p>
    <w:p w14:paraId="6FF06F78" w14:textId="77777777" w:rsidR="00335C70" w:rsidRPr="00620A7F" w:rsidRDefault="00335C70" w:rsidP="00FA7D33">
      <w:pPr>
        <w:pStyle w:val="ListParagraph"/>
        <w:numPr>
          <w:ilvl w:val="0"/>
          <w:numId w:val="1"/>
        </w:numPr>
        <w:ind w:left="1170" w:hanging="720"/>
        <w:rPr>
          <w:highlight w:val="green"/>
        </w:rPr>
      </w:pPr>
      <w:r>
        <w:rPr>
          <w:rFonts w:eastAsia="Times New Roman" w:cs="Times New Roman"/>
          <w:highlight w:val="green"/>
        </w:rPr>
        <w:t>Zoppetti, Bruno</w:t>
      </w:r>
    </w:p>
    <w:p w14:paraId="4E08D87F" w14:textId="77777777" w:rsidR="009B00A5" w:rsidRDefault="009B00A5" w:rsidP="00672603"/>
    <w:p w14:paraId="446652A2" w14:textId="08AE5278" w:rsidR="009B00A5" w:rsidRDefault="009B00A5" w:rsidP="00672603">
      <w:proofErr w:type="gramStart"/>
      <w:r>
        <w:t>cut</w:t>
      </w:r>
      <w:proofErr w:type="gramEnd"/>
      <w:r>
        <w:t xml:space="preserve"> and pasted above, with numbering added by me.</w:t>
      </w:r>
    </w:p>
    <w:p w14:paraId="5D807681" w14:textId="370E39EF" w:rsidR="00620A7F" w:rsidRDefault="00620A7F" w:rsidP="00672603">
      <w:r>
        <w:t xml:space="preserve">I scrolled through the Finanzaonline site and added a few others that are not in the first listing but shown in his site: Joe Linton, nos. 2 and 3 of </w:t>
      </w:r>
      <w:r w:rsidR="00DB4D19">
        <w:t>Salvatore Fiume, Vladimir Szabo, silk tapestry from 1660.</w:t>
      </w:r>
    </w:p>
    <w:p w14:paraId="7BCFEAF0" w14:textId="7274EA8D" w:rsidR="001728D2" w:rsidRDefault="001728D2" w:rsidP="00672603">
      <w:r>
        <w:t>And I have also augmented the listing with others I found during the day.</w:t>
      </w:r>
    </w:p>
    <w:p w14:paraId="39BFE903" w14:textId="77777777" w:rsidR="00672603" w:rsidRDefault="00672603"/>
    <w:p w14:paraId="125AF72D" w14:textId="77777777" w:rsidR="00672603" w:rsidRDefault="00672603"/>
    <w:sectPr w:rsidR="00672603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72D"/>
    <w:multiLevelType w:val="hybridMultilevel"/>
    <w:tmpl w:val="08364A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03"/>
    <w:rsid w:val="00003C0C"/>
    <w:rsid w:val="00085E7C"/>
    <w:rsid w:val="00160182"/>
    <w:rsid w:val="001728D2"/>
    <w:rsid w:val="00183132"/>
    <w:rsid w:val="00192D88"/>
    <w:rsid w:val="001F71C3"/>
    <w:rsid w:val="00202946"/>
    <w:rsid w:val="002769E6"/>
    <w:rsid w:val="002C3253"/>
    <w:rsid w:val="00335C70"/>
    <w:rsid w:val="00455C16"/>
    <w:rsid w:val="00570193"/>
    <w:rsid w:val="00574C81"/>
    <w:rsid w:val="00620A7F"/>
    <w:rsid w:val="00672603"/>
    <w:rsid w:val="006A5278"/>
    <w:rsid w:val="007B6A84"/>
    <w:rsid w:val="007E5329"/>
    <w:rsid w:val="008206F3"/>
    <w:rsid w:val="008F0E5A"/>
    <w:rsid w:val="00925522"/>
    <w:rsid w:val="00946126"/>
    <w:rsid w:val="00965071"/>
    <w:rsid w:val="009B00A5"/>
    <w:rsid w:val="00A14236"/>
    <w:rsid w:val="00A50A8C"/>
    <w:rsid w:val="00A90D18"/>
    <w:rsid w:val="00A90DB5"/>
    <w:rsid w:val="00AC25CD"/>
    <w:rsid w:val="00B07E20"/>
    <w:rsid w:val="00B17D25"/>
    <w:rsid w:val="00C15C2A"/>
    <w:rsid w:val="00DB4D19"/>
    <w:rsid w:val="00E25CA6"/>
    <w:rsid w:val="00EA7CDF"/>
    <w:rsid w:val="00F26100"/>
    <w:rsid w:val="00FA7D33"/>
    <w:rsid w:val="00FB31D6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AC2B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4C8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4C8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4C81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4C8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74C8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00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0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7E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74C8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74C81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4C81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74C81"/>
    <w:rPr>
      <w:rFonts w:ascii="Times" w:hAnsi="Times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74C81"/>
    <w:rPr>
      <w:b/>
      <w:bCs/>
    </w:rPr>
  </w:style>
  <w:style w:type="character" w:styleId="Hyperlink">
    <w:name w:val="Hyperlink"/>
    <w:basedOn w:val="DefaultParagraphFont"/>
    <w:uiPriority w:val="99"/>
    <w:unhideWhenUsed/>
    <w:rsid w:val="009B00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00A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7E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inanzaonline.com/forum/arena-club/1345510-susanna-e-i-vecchioni-40.html" TargetMode="External"/><Relationship Id="rId7" Type="http://schemas.openxmlformats.org/officeDocument/2006/relationships/hyperlink" Target="http://www.tate.org.uk/art/artworks/lely-susanna-and-the-elders-t00452/text-summary" TargetMode="External"/><Relationship Id="rId8" Type="http://schemas.openxmlformats.org/officeDocument/2006/relationships/hyperlink" Target="http://www.tate.org.uk/art/artworks/lely-susanna-and-the-elders-t00452" TargetMode="External"/><Relationship Id="rId9" Type="http://schemas.openxmlformats.org/officeDocument/2006/relationships/hyperlink" Target="http://www.bmagic.org.uk/objects/1948P23/images/136175" TargetMode="External"/><Relationship Id="rId10" Type="http://schemas.openxmlformats.org/officeDocument/2006/relationships/hyperlink" Target="http://prints.dulwichpicturegallery.org.uk/image/816624/after-lely-sir-peter-susanna-and-the-eld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1324</Words>
  <Characters>7552</Characters>
  <Application>Microsoft Macintosh Word</Application>
  <DocSecurity>0</DocSecurity>
  <Lines>62</Lines>
  <Paragraphs>17</Paragraphs>
  <ScaleCrop>false</ScaleCrop>
  <Company>Brigham Young University, Classics</Company>
  <LinksUpToDate>false</LinksUpToDate>
  <CharactersWithSpaces>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11</cp:revision>
  <dcterms:created xsi:type="dcterms:W3CDTF">2014-07-03T22:45:00Z</dcterms:created>
  <dcterms:modified xsi:type="dcterms:W3CDTF">2014-07-07T23:06:00Z</dcterms:modified>
</cp:coreProperties>
</file>